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83" w:rsidRPr="00595F83" w:rsidRDefault="00354A0A" w:rsidP="00595F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3pt;margin-top:-34.2pt;width:444pt;height:27pt;z-index:251660288;mso-width-relative:margin;mso-height-relative:margin" stroked="f">
            <v:textbox style="mso-next-textbox:#_x0000_s1026">
              <w:txbxContent>
                <w:p w:rsidR="000D5610" w:rsidRPr="000C1BD1" w:rsidRDefault="000D5610" w:rsidP="000C1BD1">
                  <w:pPr>
                    <w:pStyle w:val="a4"/>
                    <w:rPr>
                      <w:rFonts w:ascii="Times New Roman" w:hAnsi="Times New Roman" w:cs="Times New Roman"/>
                      <w:i/>
                    </w:rPr>
                  </w:pPr>
                  <w:r w:rsidRPr="000C1BD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Конкурс педагогических проектов уроков </w:t>
                  </w:r>
                  <w:r w:rsidRPr="000C1BD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Мой урок в будущей профессии</w:t>
                  </w:r>
                  <w:r w:rsidRPr="000C1BD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45pt;margin-top:-7.2pt;width:462pt;height:0;z-index:251661312" o:connectortype="straight" strokecolor="#974706 [1609]"/>
        </w:pict>
      </w:r>
      <w:r w:rsidR="00595F83" w:rsidRPr="00595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595F83" w:rsidRDefault="00595F83" w:rsidP="00595F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Березовская средняя общеобразовательная школа</w:t>
      </w:r>
    </w:p>
    <w:p w:rsidR="00595F83" w:rsidRDefault="00595F83" w:rsidP="00595F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83" w:rsidRDefault="00595F83" w:rsidP="00595F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83" w:rsidRDefault="00595F83" w:rsidP="00595F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83" w:rsidRDefault="00595F83" w:rsidP="00595F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83" w:rsidRDefault="00595F83" w:rsidP="00595F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83" w:rsidRDefault="00595F83" w:rsidP="00595F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83" w:rsidRPr="00595F83" w:rsidRDefault="00595F83" w:rsidP="00595F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83" w:rsidRPr="00595F83" w:rsidRDefault="00595F83" w:rsidP="00595F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F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595F83">
        <w:rPr>
          <w:rFonts w:ascii="Times New Roman" w:hAnsi="Times New Roman" w:cs="Times New Roman"/>
          <w:color w:val="000000"/>
          <w:sz w:val="28"/>
          <w:szCs w:val="28"/>
        </w:rPr>
        <w:t>Макет и верстка в настольных издательских системах</w:t>
      </w:r>
      <w:r w:rsidR="001B48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95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5F83" w:rsidRPr="00595F83" w:rsidRDefault="00595F83" w:rsidP="00595F8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5F83">
        <w:rPr>
          <w:rFonts w:ascii="Times New Roman" w:hAnsi="Times New Roman" w:cs="Times New Roman"/>
          <w:color w:val="000000"/>
          <w:sz w:val="28"/>
          <w:szCs w:val="28"/>
        </w:rPr>
        <w:t>(создание буклета «</w:t>
      </w:r>
      <w:r w:rsidR="00017A31">
        <w:rPr>
          <w:rFonts w:ascii="Times New Roman" w:hAnsi="Times New Roman" w:cs="Times New Roman"/>
          <w:color w:val="000000"/>
          <w:sz w:val="28"/>
          <w:szCs w:val="28"/>
        </w:rPr>
        <w:t>О кино</w:t>
      </w:r>
      <w:r w:rsidRPr="00595F83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595F83" w:rsidRPr="00595F83" w:rsidRDefault="00595F83" w:rsidP="00595F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урок-проект</w:t>
      </w:r>
    </w:p>
    <w:p w:rsidR="00595F83" w:rsidRDefault="00595F8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5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Предмет: информатика</w:t>
      </w:r>
      <w:r w:rsidRPr="00595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Класс: 11</w:t>
      </w:r>
      <w:r w:rsidRPr="00595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 урока:</w:t>
      </w:r>
      <w:r w:rsidRPr="00595F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урок-проект</w:t>
      </w:r>
      <w:r w:rsidRPr="00595F83">
        <w:rPr>
          <w:rFonts w:ascii="Times New Roman" w:hAnsi="Times New Roman" w:cs="Times New Roman"/>
          <w:sz w:val="28"/>
          <w:szCs w:val="28"/>
        </w:rPr>
        <w:t>, 2 часа</w:t>
      </w:r>
    </w:p>
    <w:p w:rsidR="00595F83" w:rsidRDefault="00595F8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5F83" w:rsidRDefault="00595F8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5F83" w:rsidRDefault="00595F8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5F83" w:rsidRPr="00595F83" w:rsidRDefault="00595F83" w:rsidP="00595F83">
      <w:pPr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</w:t>
      </w:r>
    </w:p>
    <w:p w:rsidR="00595F83" w:rsidRPr="00595F83" w:rsidRDefault="00595F83" w:rsidP="00595F83">
      <w:pPr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95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95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нформатики</w:t>
      </w:r>
    </w:p>
    <w:p w:rsidR="00595F83" w:rsidRPr="00595F83" w:rsidRDefault="00595F83" w:rsidP="00595F83">
      <w:pPr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Кулбаева Мария Михайловна</w:t>
      </w:r>
    </w:p>
    <w:p w:rsidR="00595F83" w:rsidRPr="00595F83" w:rsidRDefault="00595F8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5F83" w:rsidRDefault="00595F83" w:rsidP="00595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7A31" w:rsidRDefault="00595F83" w:rsidP="00017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017A31" w:rsidSect="00017A3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П. Березово, 2013г</w:t>
      </w:r>
    </w:p>
    <w:p w:rsidR="00F37427" w:rsidRDefault="00F37427" w:rsidP="00017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D79" w:rsidRPr="00595F83" w:rsidRDefault="001A0D79" w:rsidP="00595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 информатики</w:t>
      </w:r>
      <w:r w:rsidR="008C5946" w:rsidRPr="00595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tbl>
      <w:tblPr>
        <w:tblW w:w="147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4"/>
        <w:gridCol w:w="11472"/>
      </w:tblGrid>
      <w:tr w:rsidR="001A0D79" w:rsidRPr="00595F83" w:rsidTr="007941A3">
        <w:trPr>
          <w:trHeight w:val="158"/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5A2B0A" w:rsidP="0001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 и верстка в настольных издательских системах</w:t>
            </w:r>
            <w:r w:rsidR="00DE1E30" w:rsidRPr="00595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(создание буклета «</w:t>
            </w:r>
            <w:r w:rsidR="00017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кино</w:t>
            </w:r>
            <w:r w:rsidR="00DE1E30" w:rsidRPr="00595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</w:tr>
      <w:tr w:rsidR="001A0D79" w:rsidRPr="00595F83" w:rsidTr="007941A3">
        <w:trPr>
          <w:trHeight w:val="158"/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B0A" w:rsidRPr="00595F83" w:rsidRDefault="001A0D79" w:rsidP="005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Деятельностная:</w:t>
            </w:r>
            <w:r w:rsidR="005A2B0A"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способностей </w:t>
            </w:r>
            <w:r w:rsidR="003B2BC4"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цели, планирования своей деятельности </w:t>
            </w:r>
            <w:r w:rsidR="00F244E7" w:rsidRPr="00595F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B0A"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к рефлексии </w:t>
            </w:r>
          </w:p>
          <w:p w:rsidR="001A0D79" w:rsidRPr="00595F83" w:rsidRDefault="001A0D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Образовательная:</w:t>
            </w:r>
            <w:r w:rsidR="005A2B0A"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и коррекция изученных способов действий, понятий, алгоритмов при создании буклетов в программе </w:t>
            </w:r>
            <w:r w:rsidR="005A2B0A" w:rsidRPr="0059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5A2B0A"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B0A" w:rsidRPr="00595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OfficePublisher</w:t>
            </w:r>
          </w:p>
          <w:p w:rsidR="001A0D79" w:rsidRPr="00595F83" w:rsidRDefault="001A0D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D79" w:rsidRPr="00595F83" w:rsidTr="007941A3">
        <w:trPr>
          <w:trHeight w:val="158"/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E30" w:rsidRPr="00595F83" w:rsidRDefault="00DE1E30" w:rsidP="00DE1E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Обучающая:</w:t>
            </w:r>
          </w:p>
          <w:p w:rsidR="00DE1E30" w:rsidRPr="00595F83" w:rsidRDefault="00DE1E30" w:rsidP="00C654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ознакомить с разновидностями и правилам</w:t>
            </w:r>
            <w:r w:rsidR="00C65448" w:rsidRPr="00595F83">
              <w:rPr>
                <w:rFonts w:ascii="Times New Roman" w:hAnsi="Times New Roman" w:cs="Times New Roman"/>
                <w:sz w:val="28"/>
                <w:szCs w:val="28"/>
              </w:rPr>
              <w:t>и оформления рекламных буклетов;</w:t>
            </w:r>
          </w:p>
          <w:p w:rsidR="00DE1E30" w:rsidRPr="00595F83" w:rsidRDefault="00C65448" w:rsidP="00C6544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1E30" w:rsidRPr="00595F83">
              <w:rPr>
                <w:rFonts w:ascii="Times New Roman" w:hAnsi="Times New Roman" w:cs="Times New Roman"/>
                <w:sz w:val="28"/>
                <w:szCs w:val="28"/>
              </w:rPr>
              <w:t>оздать условия для творческой активности учащихся направленной на освоение приемов работы с шаблонами Microsoft Office Publisher.</w:t>
            </w:r>
          </w:p>
          <w:p w:rsidR="00DE1E30" w:rsidRPr="00595F83" w:rsidRDefault="00DE1E30" w:rsidP="00DE1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Развивающая:</w:t>
            </w: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развития целеустремленности, активности в обучении.</w:t>
            </w:r>
          </w:p>
          <w:p w:rsidR="00DE1E30" w:rsidRPr="00595F83" w:rsidRDefault="00DE1E30" w:rsidP="00DE1E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DE1E30" w:rsidRPr="00595F83" w:rsidRDefault="00DE1E30" w:rsidP="00DE1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 у учащихся отзывчивость, взаимопомощь,  самостоятельности и организованности в работе, уважительное отношение к </w:t>
            </w:r>
            <w:r w:rsidR="00017A31">
              <w:rPr>
                <w:rFonts w:ascii="Times New Roman" w:hAnsi="Times New Roman" w:cs="Times New Roman"/>
                <w:sz w:val="28"/>
                <w:szCs w:val="28"/>
              </w:rPr>
              <w:t>искусству нашей Родины</w:t>
            </w:r>
          </w:p>
          <w:p w:rsidR="007941A3" w:rsidRPr="00595F83" w:rsidRDefault="007941A3" w:rsidP="00DE1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1A3" w:rsidRPr="00595F83" w:rsidRDefault="007941A3" w:rsidP="0079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D79" w:rsidRPr="00595F83" w:rsidTr="007941A3">
        <w:trPr>
          <w:trHeight w:val="158"/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1A0D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r w:rsidR="00F65873"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УУД: </w:t>
            </w:r>
            <w:r w:rsidR="00EB34A1"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развитие навыков самоопределения</w:t>
            </w:r>
            <w:r w:rsidR="003B2BC4"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самопрезентации</w:t>
            </w:r>
          </w:p>
          <w:p w:rsidR="001A0D79" w:rsidRPr="00595F83" w:rsidRDefault="001A0D79" w:rsidP="001A0D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 УУД:</w:t>
            </w:r>
            <w:r w:rsidR="00EB34A1"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формирование умения ставить цель, планировать  оценивать результаты своей деятельности  и осуществлять взаимооценку.</w:t>
            </w:r>
          </w:p>
          <w:p w:rsidR="001A0D79" w:rsidRPr="00595F83" w:rsidRDefault="001A0D79" w:rsidP="00017A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Коммуникативные УУД: </w:t>
            </w:r>
            <w:r w:rsidR="00C65448"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формирование умений: планирование учебного сотрудничества, согласование действий с партнером, построение речевых высказываний, работа с информацией о </w:t>
            </w:r>
            <w:r w:rsidR="00017A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любимых фильмах</w:t>
            </w:r>
          </w:p>
          <w:p w:rsidR="001A0D79" w:rsidRPr="00595F83" w:rsidRDefault="001A0D79" w:rsidP="00C654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 УУД:</w:t>
            </w:r>
            <w:r w:rsidR="00C65448"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формирование умений работы в программе </w:t>
            </w:r>
            <w:r w:rsidR="00C65448" w:rsidRPr="003536B7">
              <w:rPr>
                <w:rFonts w:ascii="Times New Roman" w:hAnsi="Times New Roman" w:cs="Times New Roman"/>
                <w:i/>
                <w:sz w:val="28"/>
                <w:szCs w:val="28"/>
              </w:rPr>
              <w:t>Microsoft Office Publisher</w:t>
            </w:r>
            <w:r w:rsidR="00C65448" w:rsidRPr="003536B7">
              <w:rPr>
                <w:rFonts w:ascii="Times New Roman" w:eastAsia="+mn-ea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A0D79" w:rsidRPr="00595F83" w:rsidTr="007941A3">
        <w:trPr>
          <w:trHeight w:val="158"/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1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E30" w:rsidRPr="00595F83" w:rsidRDefault="00DE1E30" w:rsidP="00DE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Предметные результаты</w:t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595F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E1E30" w:rsidRPr="00595F83" w:rsidRDefault="00DE1E30" w:rsidP="00DE1E3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знание разновидностей и правил оформления буклетов.</w:t>
            </w:r>
          </w:p>
          <w:p w:rsidR="00DE1E30" w:rsidRPr="00595F83" w:rsidRDefault="00DE1E30" w:rsidP="00DE1E3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умение применять  шаблонами Microsoft Office Publisher при создании буклетов</w:t>
            </w:r>
          </w:p>
          <w:p w:rsidR="00DE1E30" w:rsidRPr="00595F83" w:rsidRDefault="00DE1E30" w:rsidP="00DE1E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метапредметными результатами</w:t>
            </w:r>
          </w:p>
          <w:p w:rsidR="00DE1E30" w:rsidRPr="00595F83" w:rsidRDefault="00DE1E30" w:rsidP="00DE1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способностей , проявляющихся в активном  применении  своих знаний и умений при разработке разнообразных буклетов</w:t>
            </w:r>
            <w:r w:rsidRPr="00595F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5F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Личностными результатами</w:t>
            </w:r>
          </w:p>
          <w:p w:rsidR="00DE1E30" w:rsidRPr="00595F83" w:rsidRDefault="00DE1E30" w:rsidP="00DE1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умение работать  самостоятельно в группе, в паре; развитие чувства личной ответственности за качество окружающей информационной среды</w:t>
            </w:r>
          </w:p>
          <w:p w:rsidR="00DE1E30" w:rsidRPr="00595F83" w:rsidRDefault="00DE1E30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D79" w:rsidRPr="00595F83" w:rsidTr="007941A3">
        <w:trPr>
          <w:trHeight w:val="158"/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665125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Макет, структура, верстка, дизайн</w:t>
            </w:r>
          </w:p>
        </w:tc>
      </w:tr>
      <w:tr w:rsidR="001A0D79" w:rsidRPr="00595F83" w:rsidTr="007941A3">
        <w:trPr>
          <w:trHeight w:val="158"/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Межпредметные связи </w:t>
            </w:r>
          </w:p>
        </w:tc>
        <w:tc>
          <w:tcPr>
            <w:tcW w:w="1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C65448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изобразительное искусство, русский язык</w:t>
            </w:r>
          </w:p>
        </w:tc>
      </w:tr>
      <w:tr w:rsidR="001A0D79" w:rsidRPr="00595F83" w:rsidTr="007941A3">
        <w:trPr>
          <w:trHeight w:val="1366"/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Ресурсы:</w:t>
            </w:r>
          </w:p>
          <w:p w:rsidR="001A0D79" w:rsidRPr="00595F83" w:rsidRDefault="001A0D79" w:rsidP="00C654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  <w:p w:rsidR="00EB34A1" w:rsidRPr="00595F83" w:rsidRDefault="00EB34A1" w:rsidP="00C654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0D79" w:rsidRPr="00595F83" w:rsidRDefault="001A0D79" w:rsidP="00C654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1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34A1" w:rsidRPr="00595F83" w:rsidRDefault="00EB34A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 «Информатика и ИКТ», Н.Д.Угринович, 11 класс</w:t>
            </w:r>
          </w:p>
          <w:p w:rsidR="00EB34A1" w:rsidRPr="00595F83" w:rsidRDefault="00EB34A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34A1" w:rsidRPr="00595F83" w:rsidRDefault="00EB34A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 системы сети Интернет, образовательные сайты</w:t>
            </w:r>
          </w:p>
        </w:tc>
      </w:tr>
      <w:tr w:rsidR="001A0D79" w:rsidRPr="00595F83" w:rsidTr="007941A3">
        <w:trPr>
          <w:trHeight w:val="230"/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урока </w:t>
            </w:r>
          </w:p>
        </w:tc>
        <w:tc>
          <w:tcPr>
            <w:tcW w:w="1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фронтальная, И – индивидуальная, П – парная, Г – групповая</w:t>
            </w:r>
          </w:p>
        </w:tc>
      </w:tr>
      <w:tr w:rsidR="001A0D79" w:rsidRPr="00595F83" w:rsidTr="007941A3">
        <w:trPr>
          <w:trHeight w:val="296"/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EB34A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развития критического мышления</w:t>
            </w:r>
            <w:r w:rsidR="00C65448"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метод проектов</w:t>
            </w:r>
          </w:p>
        </w:tc>
      </w:tr>
    </w:tbl>
    <w:p w:rsidR="00595F83" w:rsidRDefault="00595F83" w:rsidP="001A0D7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sectPr w:rsidR="00595F83" w:rsidSect="001A0D7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A0D79" w:rsidRPr="00595F83" w:rsidRDefault="001A0D79" w:rsidP="001A0D7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14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2"/>
        <w:gridCol w:w="1978"/>
        <w:gridCol w:w="1795"/>
        <w:gridCol w:w="5523"/>
        <w:gridCol w:w="1657"/>
        <w:gridCol w:w="1795"/>
      </w:tblGrid>
      <w:tr w:rsidR="001A0D79" w:rsidRPr="00595F83" w:rsidTr="00CB55A1">
        <w:trPr>
          <w:trHeight w:val="61"/>
          <w:tblCellSpacing w:w="0" w:type="dxa"/>
        </w:trPr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Дидактическая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структура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урока 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Деятельность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учеников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Деятельность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учителя</w:t>
            </w:r>
          </w:p>
        </w:tc>
        <w:tc>
          <w:tcPr>
            <w:tcW w:w="5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Планируемые результаты </w:t>
            </w:r>
          </w:p>
        </w:tc>
      </w:tr>
      <w:tr w:rsidR="001A0D79" w:rsidRPr="00595F83" w:rsidTr="00CB55A1">
        <w:trPr>
          <w:trHeight w:val="61"/>
          <w:tblCellSpacing w:w="0" w:type="dxa"/>
        </w:trPr>
        <w:tc>
          <w:tcPr>
            <w:tcW w:w="19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D79" w:rsidRPr="00595F83" w:rsidRDefault="001A0D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D79" w:rsidRPr="00595F83" w:rsidRDefault="001A0D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D79" w:rsidRPr="00595F83" w:rsidRDefault="001A0D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D79" w:rsidRPr="00595F83" w:rsidRDefault="001A0D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Предметные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D79" w:rsidRPr="00595F83" w:rsidRDefault="001A0D79" w:rsidP="00C65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УУД</w:t>
            </w:r>
          </w:p>
        </w:tc>
      </w:tr>
      <w:tr w:rsidR="00EB25E1" w:rsidRPr="00595F83" w:rsidTr="00CB55A1">
        <w:trPr>
          <w:trHeight w:val="61"/>
          <w:tblCellSpacing w:w="0" w:type="dxa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E1" w:rsidRPr="00595F83" w:rsidRDefault="00EB25E1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Организационный момент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Время:</w:t>
            </w:r>
            <w:r w:rsidR="00373891"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Основные этапы: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E1" w:rsidRPr="00595F83" w:rsidRDefault="00EB25E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рабочего места к уроку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E1" w:rsidRPr="00595F83" w:rsidRDefault="00EB25E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 за деятельностью учащихся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E1" w:rsidRPr="00595F83" w:rsidRDefault="00EB25E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сегодня на уроке в основном вы ребята будете работать в парах, поэтому выберите себе пару с кем вы желаете работать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5E1" w:rsidRPr="00595F83" w:rsidRDefault="00EB25E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B25E1" w:rsidRPr="00595F83" w:rsidRDefault="00EB25E1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личностные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Самоопределение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коммуникативные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разрешение конфликтов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регулятивные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способность к волевому усилию).</w:t>
            </w:r>
          </w:p>
        </w:tc>
      </w:tr>
      <w:tr w:rsidR="00373891" w:rsidRPr="00595F83" w:rsidTr="00CB55A1">
        <w:trPr>
          <w:trHeight w:val="61"/>
          <w:tblCellSpacing w:w="0" w:type="dxa"/>
        </w:trPr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8A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Изучение нового материала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Время:20мин</w:t>
            </w:r>
          </w:p>
          <w:p w:rsidR="00373891" w:rsidRPr="00595F83" w:rsidRDefault="00373891" w:rsidP="008A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Этапы:</w:t>
            </w:r>
          </w:p>
          <w:p w:rsidR="00373891" w:rsidRPr="00595F83" w:rsidRDefault="00373891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определение проблемы и вытекающих из нее задач исследования</w:t>
            </w:r>
            <w:r w:rsidRPr="00595F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Слушает ответы детей</w:t>
            </w:r>
          </w:p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10" w:rsidRDefault="000D5610" w:rsidP="0021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фотографии Как вы думаете, что представлено на фотографии?</w:t>
            </w:r>
          </w:p>
          <w:p w:rsidR="000D5610" w:rsidRDefault="000D5610" w:rsidP="0021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0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фасад публичной библиотеки </w:t>
            </w:r>
            <w:r w:rsidRPr="000D5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Канзаса</w:t>
            </w:r>
            <w:r w:rsidRPr="000D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(США) – «Книжная Полка». Он являет собой восьмиметровые корешки, которые покрывают одну из стен библиотеки полностью. Всего здесь «выставлено» двадцать две «книги».</w:t>
            </w:r>
          </w:p>
          <w:p w:rsidR="00373891" w:rsidRDefault="00C312A5" w:rsidP="0021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предыдущих уроках мы с вами много говорили об издательских системах. Поэтому представим, что мы  вами являемся работниками  некоторого издательства. К нам обратилась компания кинопроката.  с проблемой </w:t>
            </w:r>
            <w:r w:rsidR="0021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рекламы недавно поступивших фильмов.</w:t>
            </w:r>
          </w:p>
          <w:p w:rsidR="00B503A1" w:rsidRPr="00595F83" w:rsidRDefault="00B503A1" w:rsidP="0021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программные продукты используются для собственно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настольной издательской системы?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3891" w:rsidRPr="00595F83" w:rsidTr="00CB55A1">
        <w:trPr>
          <w:trHeight w:val="61"/>
          <w:tblCellSpacing w:w="0" w:type="dxa"/>
        </w:trPr>
        <w:tc>
          <w:tcPr>
            <w:tcW w:w="190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Высказывают свои мнения </w:t>
            </w:r>
          </w:p>
          <w:p w:rsidR="00373891" w:rsidRPr="00595F83" w:rsidRDefault="00373891" w:rsidP="0021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(сделать </w:t>
            </w:r>
            <w:r w:rsidR="00217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афиши,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видеороликов, публикаций…., ) называют предполагаемую тему урока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DE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Использует </w:t>
            </w:r>
            <w:r w:rsidRPr="00595F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прием «Корзина </w:t>
            </w:r>
            <w:r w:rsidRPr="00595F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идей»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6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 за работой учащихся, проверяют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10" w:rsidRDefault="000D5610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Подумайте в парах и попробуйте представить  цепочку становления книгопечатанья.</w:t>
            </w:r>
          </w:p>
          <w:p w:rsidR="000D5610" w:rsidRDefault="000D5610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641B" w:rsidRDefault="00DE641B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Существует много различных интересных изданий</w:t>
            </w:r>
          </w:p>
          <w:p w:rsidR="00373891" w:rsidRPr="00595F83" w:rsidRDefault="000D5610" w:rsidP="00DE6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ведь все книги, которые сейчас находятся в библиотеках где печатались</w:t>
            </w:r>
            <w:r w:rsidR="00DE6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вы думаете какие существуют программы предназначенные для издания книг?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3891" w:rsidRPr="00595F83" w:rsidTr="00CB55A1">
        <w:trPr>
          <w:trHeight w:val="61"/>
          <w:tblCellSpacing w:w="0" w:type="dxa"/>
        </w:trPr>
        <w:tc>
          <w:tcPr>
            <w:tcW w:w="190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4C0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обсуждают в парах и записывают свою проблему и причины, затем озвучивают.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EC8" w:rsidRDefault="00ED1EC8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EC8" w:rsidRDefault="00ED1EC8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EC8" w:rsidRDefault="00ED1EC8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EC8" w:rsidRDefault="00ED1EC8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3E49" w:rsidRDefault="00723E4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3E49" w:rsidRDefault="00723E4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3E49" w:rsidRDefault="00723E4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3E49" w:rsidRDefault="00723E4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3E49" w:rsidRDefault="00723E4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3E49" w:rsidRDefault="00723E4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3E49" w:rsidRDefault="00723E4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3E49" w:rsidRDefault="00723E4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Использует </w:t>
            </w:r>
            <w:r w:rsidRPr="00595F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прием «Идеал»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(см. приложение 1)</w:t>
            </w:r>
          </w:p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 за деятельностью, предлагает озвучить проблемы и причины.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Default="00ED1EC8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давайте попробуем сформулировать тему сегодняшнего урока.</w:t>
            </w:r>
          </w:p>
          <w:p w:rsidR="00ED1EC8" w:rsidRDefault="00ED1EC8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="0072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«Макет и верстка в настольных издательских системах»</w:t>
            </w:r>
          </w:p>
          <w:p w:rsidR="00723E49" w:rsidRDefault="00723E49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Вопрос: В издательских системах модно только книги создавать?</w:t>
            </w:r>
          </w:p>
          <w:p w:rsidR="00723E49" w:rsidRDefault="00723E49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Буклеты, календари, письма и многое другое</w:t>
            </w:r>
          </w:p>
          <w:p w:rsidR="00ED1EC8" w:rsidRPr="00595F83" w:rsidRDefault="00723E49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сегодняшнему уроку я попросила вас найти информацию о понравившихся вам фильмах и ваша задача будет создать информационный буклет о нем.</w:t>
            </w:r>
          </w:p>
          <w:p w:rsidR="00ED1EC8" w:rsidRDefault="00ED1EC8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3891" w:rsidRPr="00595F83" w:rsidRDefault="00373891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что начнем? Как вы думаете, в чем будет основная сложность выполнения  этого задания?</w:t>
            </w:r>
          </w:p>
          <w:p w:rsidR="00373891" w:rsidRPr="00595F83" w:rsidRDefault="00373891" w:rsidP="004C0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попрошу вас зафиксировать это  в листе решения проблемы «Мои идеи» и назовите три причины, почему эта проблема возникла у вас</w:t>
            </w:r>
            <w:r w:rsidR="0090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работать над проектами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EB2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личностные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смыслообразование</w:t>
            </w:r>
          </w:p>
          <w:p w:rsidR="00373891" w:rsidRPr="00595F83" w:rsidRDefault="00373891" w:rsidP="00EB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познавательные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формулирование цели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коммуникативные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умение работать в парах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регулятивные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умеют строить продуктивное взаимодействие между сверстниками</w:t>
            </w:r>
          </w:p>
        </w:tc>
      </w:tr>
      <w:tr w:rsidR="00373891" w:rsidRPr="00595F83" w:rsidTr="00CB55A1">
        <w:trPr>
          <w:trHeight w:val="61"/>
          <w:tblCellSpacing w:w="0" w:type="dxa"/>
        </w:trPr>
        <w:tc>
          <w:tcPr>
            <w:tcW w:w="190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4C0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Совещаются в парах озвучивают цель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Подводит к цели  урока: научиться создавать буклеты 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900FA5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 ребята</w:t>
            </w:r>
            <w:r w:rsidR="00373891"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давайте теперь из проблем сформулируем цель нашей работы:</w:t>
            </w:r>
          </w:p>
          <w:p w:rsidR="00373891" w:rsidRPr="00595F83" w:rsidRDefault="00373891" w:rsidP="0051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Дайте решать наши проблемы. </w:t>
            </w:r>
          </w:p>
        </w:tc>
        <w:tc>
          <w:tcPr>
            <w:tcW w:w="16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3891" w:rsidRPr="00595F83" w:rsidTr="00CB55A1">
        <w:trPr>
          <w:trHeight w:val="61"/>
          <w:tblCellSpacing w:w="0" w:type="dxa"/>
        </w:trPr>
        <w:tc>
          <w:tcPr>
            <w:tcW w:w="190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4C0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читают, делают отметки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0D5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Прием «</w:t>
            </w:r>
            <w:r w:rsidR="000D56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Сравнительная таблица</w:t>
            </w:r>
            <w:r w:rsidRPr="00595F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 наблюдает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49" w:rsidRDefault="00373891" w:rsidP="0072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Прочитайте текст </w:t>
            </w:r>
            <w:r w:rsidR="00ED1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приложения 4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3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заполните сравнительную таблицу</w:t>
            </w:r>
          </w:p>
          <w:p w:rsidR="00373891" w:rsidRDefault="00723E49" w:rsidP="0072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«Текстовый редактор и настольные издательские системы»</w:t>
            </w:r>
            <w:r w:rsidR="00364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tbl>
            <w:tblPr>
              <w:tblW w:w="0" w:type="auto"/>
              <w:tblCellSpacing w:w="15" w:type="dxa"/>
              <w:tblBorders>
                <w:top w:val="outset" w:sz="18" w:space="0" w:color="000000"/>
                <w:left w:val="outset" w:sz="18" w:space="0" w:color="000000"/>
                <w:bottom w:val="outset" w:sz="18" w:space="0" w:color="000000"/>
                <w:right w:val="outset" w:sz="18" w:space="0" w:color="00000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63"/>
              <w:gridCol w:w="1754"/>
              <w:gridCol w:w="1763"/>
            </w:tblGrid>
            <w:tr w:rsidR="006F7B8A" w:rsidRPr="006F7B8A" w:rsidTr="006F7B8A">
              <w:trPr>
                <w:trHeight w:val="763"/>
                <w:tblCellSpacing w:w="15" w:type="dxa"/>
              </w:trPr>
              <w:tc>
                <w:tcPr>
                  <w:tcW w:w="17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E0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Times New Roman" w:eastAsia="Times New Roman" w:hAnsi="Times New Roman" w:cs="Times New Roman"/>
                      <w:lang w:eastAsia="ru-RU"/>
                    </w:rPr>
                    <w:t>Текстовый редактор</w:t>
                  </w:r>
                </w:p>
              </w:tc>
              <w:tc>
                <w:tcPr>
                  <w:tcW w:w="17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E0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линия сравнения </w:t>
                  </w:r>
                </w:p>
              </w:tc>
              <w:tc>
                <w:tcPr>
                  <w:tcW w:w="17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E0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Издательские системы </w:t>
                  </w:r>
                </w:p>
              </w:tc>
            </w:tr>
            <w:tr w:rsidR="006F7B8A" w:rsidRPr="006F7B8A" w:rsidTr="006F7B8A">
              <w:trPr>
                <w:trHeight w:val="1694"/>
                <w:tblCellSpacing w:w="15" w:type="dxa"/>
              </w:trPr>
              <w:tc>
                <w:tcPr>
                  <w:tcW w:w="17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Georgia" w:eastAsia="Times New Roman" w:hAnsi="Georgia" w:cs="Times New Roman"/>
                      <w:lang w:eastAsia="ru-RU"/>
                    </w:rPr>
                    <w:t>MicrosoftWord MultiEdit WordPerfect</w:t>
                  </w:r>
                </w:p>
              </w:tc>
              <w:tc>
                <w:tcPr>
                  <w:tcW w:w="17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программы </w:t>
                  </w:r>
                </w:p>
              </w:tc>
              <w:tc>
                <w:tcPr>
                  <w:tcW w:w="17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Arial" w:eastAsia="Times New Roman" w:hAnsi="Arial" w:cs="Arial"/>
                      <w:lang w:val="en-US" w:eastAsia="ru-RU"/>
                    </w:rPr>
                    <w:t xml:space="preserve">Ventura Publisher. QuarkXPress. Adobe PageMaker. </w:t>
                  </w:r>
                  <w:r w:rsidRPr="006F7B8A">
                    <w:rPr>
                      <w:rFonts w:ascii="Arial" w:eastAsia="Times New Roman" w:hAnsi="Arial" w:cs="Arial"/>
                      <w:lang w:eastAsia="ru-RU"/>
                    </w:rPr>
                    <w:t xml:space="preserve">Adobe InDesign. Microsoft Publisher </w:t>
                  </w:r>
                </w:p>
              </w:tc>
            </w:tr>
            <w:tr w:rsidR="006F7B8A" w:rsidRPr="006F7B8A" w:rsidTr="006F7B8A">
              <w:trPr>
                <w:trHeight w:val="866"/>
                <w:tblCellSpacing w:w="15" w:type="dxa"/>
              </w:trPr>
              <w:tc>
                <w:tcPr>
                  <w:tcW w:w="17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Georgia" w:eastAsia="Times New Roman" w:hAnsi="Georgia" w:cs="Times New Roman"/>
                      <w:lang w:eastAsia="ru-RU"/>
                    </w:rPr>
                    <w:t xml:space="preserve">для создания и редактирования текстовых документов </w:t>
                  </w:r>
                </w:p>
              </w:tc>
              <w:tc>
                <w:tcPr>
                  <w:tcW w:w="17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назначение </w:t>
                  </w:r>
                </w:p>
              </w:tc>
              <w:tc>
                <w:tcPr>
                  <w:tcW w:w="17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Georgia" w:eastAsia="Times New Roman" w:hAnsi="Georgia" w:cs="Times New Roman"/>
                      <w:lang w:eastAsia="ru-RU"/>
                    </w:rPr>
                    <w:t xml:space="preserve">для подготовки буклетов, оформления журналов и книг </w:t>
                  </w:r>
                </w:p>
              </w:tc>
            </w:tr>
            <w:tr w:rsidR="006F7B8A" w:rsidRPr="006F7B8A" w:rsidTr="006F7B8A">
              <w:trPr>
                <w:trHeight w:val="866"/>
                <w:tblCellSpacing w:w="15" w:type="dxa"/>
              </w:trPr>
              <w:tc>
                <w:tcPr>
                  <w:tcW w:w="17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Georgia" w:eastAsia="Times New Roman" w:hAnsi="Georgia" w:cs="Times New Roman"/>
                      <w:lang w:eastAsia="ru-RU"/>
                    </w:rPr>
                    <w:t xml:space="preserve">отсутствует ручная регулировка </w:t>
                  </w:r>
                </w:p>
              </w:tc>
              <w:tc>
                <w:tcPr>
                  <w:tcW w:w="17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Georgia" w:eastAsia="Times New Roman" w:hAnsi="Georgia" w:cs="Times New Roman"/>
                      <w:lang w:eastAsia="ru-RU"/>
                    </w:rPr>
                    <w:t xml:space="preserve">регулировка межсимвольных расстояний </w:t>
                  </w:r>
                </w:p>
              </w:tc>
              <w:tc>
                <w:tcPr>
                  <w:tcW w:w="17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F7B8A" w:rsidRPr="006F7B8A" w:rsidRDefault="006F7B8A" w:rsidP="006F7B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7B8A">
                    <w:rPr>
                      <w:rFonts w:ascii="Georgia" w:eastAsia="Times New Roman" w:hAnsi="Georgia" w:cs="Times New Roman"/>
                      <w:lang w:eastAsia="ru-RU"/>
                    </w:rPr>
                    <w:t xml:space="preserve">присутствует ручная регулировка </w:t>
                  </w:r>
                </w:p>
              </w:tc>
            </w:tr>
          </w:tbl>
          <w:p w:rsidR="006F7B8A" w:rsidRPr="00595F83" w:rsidRDefault="006F7B8A" w:rsidP="0072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понятий макет, верстка, дизайн,</w:t>
            </w:r>
          </w:p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6845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личностные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умение работать самостоятельно и парах</w:t>
            </w:r>
          </w:p>
          <w:p w:rsidR="00373891" w:rsidRPr="00595F83" w:rsidRDefault="00373891" w:rsidP="00684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познавательные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знание новых определений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коммуникативные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умение работать с учеником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регулятивные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оценка и</w:t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коррекция своих знаний</w:t>
            </w:r>
          </w:p>
        </w:tc>
      </w:tr>
      <w:tr w:rsidR="00373891" w:rsidRPr="00595F83" w:rsidTr="00CB55A1">
        <w:trPr>
          <w:trHeight w:val="61"/>
          <w:tblCellSpacing w:w="0" w:type="dxa"/>
        </w:trPr>
        <w:tc>
          <w:tcPr>
            <w:tcW w:w="190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4C0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обсуждают в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парах и записывают на листах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Фиксирует на доске</w:t>
            </w:r>
          </w:p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51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Запишите в своих листах, какой важной информацией снабдил вас автор у</w:t>
            </w:r>
          </w:p>
          <w:p w:rsidR="00373891" w:rsidRPr="00595F83" w:rsidRDefault="00373891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(предположительно: как правильно разработать макет, что такое верстка и общие рекомендации к дизайну публикаций)</w:t>
            </w:r>
          </w:p>
        </w:tc>
        <w:tc>
          <w:tcPr>
            <w:tcW w:w="16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3891" w:rsidRPr="00595F83" w:rsidTr="00CB55A1">
        <w:trPr>
          <w:trHeight w:val="61"/>
          <w:tblCellSpacing w:w="0" w:type="dxa"/>
        </w:trPr>
        <w:tc>
          <w:tcPr>
            <w:tcW w:w="19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в парах и фиксируют свои ответы  на листах ответы детей: «В каких программах можно создавать буклеты»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Задает вопрос 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6C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еще вы знаете, что помогло бы решить проблему? Что еще нужно знать ?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373891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13B76" w:rsidRPr="00595F83" w:rsidTr="00CB55A1">
        <w:trPr>
          <w:trHeight w:val="61"/>
          <w:tblCellSpacing w:w="0" w:type="dxa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B76" w:rsidRPr="00595F83" w:rsidRDefault="00943018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выдвижение гипотез их решения;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B76" w:rsidRPr="00595F83" w:rsidRDefault="00DB527D" w:rsidP="0051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действия учителя, сидя за своими компьтерами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B76" w:rsidRPr="00595F83" w:rsidRDefault="00DB527D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Показывает возможности создания буклетов в программах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Microsoft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Office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Word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Microsoft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Office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Publisher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B76" w:rsidRPr="00595F83" w:rsidRDefault="00DB527D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Пересядьте, пожалуйста,  за компьютеры. Давайте попробуем вместе ответить на вопрос «Каковы два </w:t>
            </w:r>
            <w:r w:rsidR="00513B76"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главных способа решения проблемы?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B76" w:rsidRPr="00595F83" w:rsidRDefault="009203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создавать макеты в программах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Microsoft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Office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Word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Microsoft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Office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Publisher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920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умение работать самостоятельно и парах</w:t>
            </w:r>
          </w:p>
          <w:p w:rsidR="00513B76" w:rsidRPr="00595F83" w:rsidRDefault="00920379" w:rsidP="00A4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познавательные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приобретение навыков работы в программах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коммуникативные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умение работать </w:t>
            </w:r>
            <w:r w:rsidR="00A4246C"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в паре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регулятивные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коррекция своих знаний</w:t>
            </w:r>
          </w:p>
        </w:tc>
      </w:tr>
      <w:tr w:rsidR="00920379" w:rsidRPr="00595F83" w:rsidTr="00CB55A1">
        <w:trPr>
          <w:trHeight w:val="61"/>
          <w:tblCellSpacing w:w="0" w:type="dxa"/>
        </w:trPr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обсуждение способов оформление конечных результатов;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51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парах выбирают программу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 слушает ответы детей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программу, в которой будете создавать  свой буклет.</w:t>
            </w:r>
          </w:p>
          <w:p w:rsidR="00920379" w:rsidRPr="00595F83" w:rsidRDefault="00920379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из выбранных вами способов наилучший и почему?</w:t>
            </w:r>
          </w:p>
          <w:p w:rsidR="00920379" w:rsidRPr="00595F83" w:rsidRDefault="00920379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над проектами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920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личностные: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развитие навыков самоопределения, </w:t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регулятивные: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формирование умения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lastRenderedPageBreak/>
              <w:t xml:space="preserve">планировать </w:t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коммуникативные: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формирование умений: планирование учебного сотрудничества, согласование действий с партнером</w:t>
            </w:r>
          </w:p>
          <w:p w:rsidR="00920379" w:rsidRPr="00595F83" w:rsidRDefault="00920379" w:rsidP="0092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познавательные: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формирование умений работы над проектами</w:t>
            </w:r>
          </w:p>
        </w:tc>
      </w:tr>
      <w:tr w:rsidR="00920379" w:rsidRPr="00595F83" w:rsidTr="00CB55A1">
        <w:trPr>
          <w:trHeight w:val="61"/>
          <w:tblCellSpacing w:w="0" w:type="dxa"/>
        </w:trPr>
        <w:tc>
          <w:tcPr>
            <w:tcW w:w="19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9B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парах  составление плана работы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Наблюдает за работой учащихся, помогает 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Подумайте какую информацию можно разместить в вашем буклете.</w:t>
            </w:r>
          </w:p>
          <w:p w:rsidR="00920379" w:rsidRPr="00595F83" w:rsidRDefault="00920379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Составьте план своей работы, </w:t>
            </w:r>
          </w:p>
          <w:p w:rsidR="00920379" w:rsidRPr="00722511" w:rsidRDefault="00920379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распределите обязанности, </w:t>
            </w:r>
            <w:r w:rsidR="00B45AB7" w:rsidRPr="0072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0379" w:rsidRPr="00595F83" w:rsidRDefault="00920379" w:rsidP="00DB5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379" w:rsidRPr="00595F83" w:rsidRDefault="00920379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4246C" w:rsidRPr="00595F83" w:rsidTr="00CB55A1">
        <w:trPr>
          <w:trHeight w:val="61"/>
          <w:tblCellSpacing w:w="0" w:type="dxa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A4246C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Закрепление нового материала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Время:</w:t>
            </w:r>
            <w:r w:rsidR="00373891"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35мин</w:t>
            </w:r>
          </w:p>
          <w:p w:rsidR="00A4246C" w:rsidRPr="00595F83" w:rsidRDefault="00A4246C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Этапы:</w:t>
            </w:r>
            <w:r w:rsidRPr="00595F8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246C" w:rsidRPr="00595F83" w:rsidRDefault="00A4246C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сбор, систематизация и анализ полученных данных;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Исходя из своих обязанностей выполняют работу над проектом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 за работой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практической работы «Создание буклетов в программе Microsoft Office Publisher»</w:t>
            </w:r>
          </w:p>
          <w:p w:rsidR="00A4246C" w:rsidRPr="00595F83" w:rsidRDefault="00A4246C" w:rsidP="00F93B7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макет…;</w:t>
            </w:r>
          </w:p>
          <w:p w:rsidR="00A4246C" w:rsidRPr="00595F83" w:rsidRDefault="00A4246C" w:rsidP="00F93B7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дизайн…;</w:t>
            </w:r>
          </w:p>
          <w:p w:rsidR="00A4246C" w:rsidRPr="00595F83" w:rsidRDefault="00A4246C" w:rsidP="00F93B7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информацию для буклетов в сети Интернет;</w:t>
            </w:r>
          </w:p>
          <w:p w:rsidR="00A4246C" w:rsidRPr="00595F83" w:rsidRDefault="00A4246C" w:rsidP="00F93B7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создайте буклет.</w:t>
            </w:r>
          </w:p>
        </w:tc>
        <w:tc>
          <w:tcPr>
            <w:tcW w:w="16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создавать буклеты в программе Microsoft Office Publisher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A4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личностные: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развитие навыков самоопределения, </w:t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регулятивные: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умение, планировать  </w:t>
            </w:r>
          </w:p>
          <w:p w:rsidR="00A4246C" w:rsidRPr="00595F83" w:rsidRDefault="00A4246C" w:rsidP="00A4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коммуникативные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: формирование умений: планирование учебного сотрудничества, согласование действий с партнером, работа с информацией о поселке Березово</w:t>
            </w:r>
          </w:p>
          <w:p w:rsidR="00A4246C" w:rsidRPr="00595F83" w:rsidRDefault="00A4246C" w:rsidP="00A4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познавательные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: формирование умений работы в программе </w:t>
            </w:r>
            <w:r w:rsidRPr="00595F83">
              <w:rPr>
                <w:rFonts w:ascii="Times New Roman" w:hAnsi="Times New Roman" w:cs="Times New Roman"/>
                <w:szCs w:val="28"/>
              </w:rPr>
              <w:lastRenderedPageBreak/>
              <w:t>Microsoft Office Publisher</w:t>
            </w:r>
          </w:p>
        </w:tc>
      </w:tr>
      <w:tr w:rsidR="00A4246C" w:rsidRPr="00595F83" w:rsidTr="00CB55A1">
        <w:trPr>
          <w:trHeight w:val="1366"/>
          <w:tblCellSpacing w:w="0" w:type="dxa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алгоритм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Прием «Составьте алгоритм»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наблюдает за работой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Создайте алгоритм…(распределение по номерам компьютеров)</w:t>
            </w:r>
          </w:p>
          <w:p w:rsidR="00A4246C" w:rsidRPr="00595F83" w:rsidRDefault="00A4246C" w:rsidP="009B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1-3  Выбор макета буклета</w:t>
            </w:r>
          </w:p>
          <w:p w:rsidR="00A4246C" w:rsidRPr="00595F83" w:rsidRDefault="00A4246C" w:rsidP="009B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Toc247966562"/>
            <w:r w:rsidRPr="00595F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4-6  Замена текста заполнителя</w:t>
            </w:r>
            <w:bookmarkEnd w:id="0"/>
          </w:p>
          <w:p w:rsidR="00A4246C" w:rsidRPr="00595F83" w:rsidRDefault="00A4246C" w:rsidP="009B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_Toc247966563"/>
            <w:r w:rsidRPr="00595F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7-9  Изменение размера текста в поле</w:t>
            </w:r>
            <w:bookmarkEnd w:id="1"/>
          </w:p>
          <w:p w:rsidR="00A4246C" w:rsidRPr="00595F83" w:rsidRDefault="00A4246C" w:rsidP="009B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_Toc247966564"/>
            <w:r w:rsidRPr="00595F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10-11  Замена рисунка-заполнителя</w:t>
            </w:r>
            <w:bookmarkEnd w:id="2"/>
          </w:p>
          <w:p w:rsidR="00A4246C" w:rsidRPr="00595F83" w:rsidRDefault="00A4246C" w:rsidP="009B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_Toc247966565"/>
            <w:r w:rsidRPr="00595F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Завершение создания буклета</w:t>
            </w:r>
            <w:bookmarkEnd w:id="3"/>
          </w:p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46C" w:rsidRPr="00CB55A1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B55A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Затем все алгоритмы собираются в одну памятку</w:t>
            </w:r>
          </w:p>
        </w:tc>
        <w:tc>
          <w:tcPr>
            <w:tcW w:w="165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4246C" w:rsidRPr="00595F83" w:rsidTr="00CB55A1">
        <w:trPr>
          <w:trHeight w:val="549"/>
          <w:tblCellSpacing w:w="0" w:type="dxa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в парах обмениваются благодарностями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Обменяйтесь мнениями «Спасибо, ты меня научил(а)….»</w:t>
            </w:r>
          </w:p>
        </w:tc>
        <w:tc>
          <w:tcPr>
            <w:tcW w:w="16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4246C" w:rsidRPr="00595F83" w:rsidTr="00CB55A1">
        <w:trPr>
          <w:trHeight w:val="408"/>
          <w:tblCellSpacing w:w="0" w:type="dxa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891" w:rsidRPr="00595F83" w:rsidRDefault="00A4246C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Контроль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Время:</w:t>
            </w:r>
            <w:r w:rsidR="00373891"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15мин</w:t>
            </w:r>
          </w:p>
          <w:p w:rsidR="00A4246C" w:rsidRPr="00595F83" w:rsidRDefault="00A4246C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Этапы:</w:t>
            </w:r>
          </w:p>
          <w:p w:rsidR="00A4246C" w:rsidRPr="00595F83" w:rsidRDefault="00A4246C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подведение итогов, оформление результатов, их презентация</w:t>
            </w:r>
            <w:r w:rsidRPr="00595F8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представление работ, оценивают в карточках «Рейтинг работ»,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 за защитой рабой, помогает, выводит общий рейтинг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F9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Представьте свои буклеты и составьте  рейтинг работ. Объясни, с чем связано такое ранжирование и оцените буклеты (см. приложение 2)</w:t>
            </w:r>
          </w:p>
          <w:p w:rsidR="00A4246C" w:rsidRPr="00595F83" w:rsidRDefault="00A4246C" w:rsidP="00F9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лучших работ</w:t>
            </w:r>
          </w:p>
        </w:tc>
        <w:tc>
          <w:tcPr>
            <w:tcW w:w="16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 работать над проектами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A4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личностные: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развитие навыков самопрезентации</w:t>
            </w:r>
          </w:p>
          <w:p w:rsidR="00A4246C" w:rsidRPr="00595F83" w:rsidRDefault="00A4246C" w:rsidP="00A4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регулятивные: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оценивать результаты своей деятельности  и осуществлять взаимооценку.</w:t>
            </w:r>
          </w:p>
          <w:p w:rsidR="00A4246C" w:rsidRPr="00595F83" w:rsidRDefault="00A4246C" w:rsidP="00A42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>коммуникативные: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 xml:space="preserve"> формирование умений: согласование построение речевых высказываний, </w:t>
            </w:r>
            <w:r w:rsidRPr="00595F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8"/>
                <w:lang w:eastAsia="ru-RU"/>
              </w:rPr>
              <w:t xml:space="preserve">познавательные: </w:t>
            </w:r>
            <w:r w:rsidRPr="00595F8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формирование умений работы над проектами</w:t>
            </w:r>
          </w:p>
        </w:tc>
      </w:tr>
      <w:tr w:rsidR="00A4246C" w:rsidRPr="00595F83" w:rsidTr="0044564E">
        <w:trPr>
          <w:trHeight w:val="408"/>
          <w:tblCellSpacing w:w="0" w:type="dxa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Рефлексия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Время:</w:t>
            </w:r>
            <w:r w:rsidR="00373891"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мин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Этапы: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.заполняют лист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Выслушает мнение ребят выборочно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B5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Заполните лист рефлексии</w:t>
            </w:r>
            <w:r w:rsidR="00CB55A1" w:rsidRPr="00EC7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см. приложение 3, выскажите свое мнение</w:t>
            </w:r>
          </w:p>
        </w:tc>
        <w:tc>
          <w:tcPr>
            <w:tcW w:w="165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4246C" w:rsidRPr="00595F83" w:rsidRDefault="00A4246C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64E" w:rsidRPr="00595F83" w:rsidTr="00CB55A1">
        <w:trPr>
          <w:trHeight w:val="408"/>
          <w:tblCellSpacing w:w="0" w:type="dxa"/>
        </w:trPr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64E" w:rsidRPr="00595F83" w:rsidRDefault="0044564E" w:rsidP="00445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64E" w:rsidRPr="00595F83" w:rsidRDefault="0044564E" w:rsidP="00C65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64E" w:rsidRPr="00595F83" w:rsidRDefault="0044564E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64E" w:rsidRPr="0098720B" w:rsidRDefault="0044564E" w:rsidP="0044564E">
            <w:pPr>
              <w:shd w:val="clear" w:color="auto" w:fill="FFFFFF"/>
              <w:spacing w:after="375" w:line="480" w:lineRule="atLeast"/>
              <w:textAlignment w:val="baseline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8720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</w:rPr>
              <w:t>2014 год в России объявлен Годом культуры</w:t>
            </w:r>
          </w:p>
          <w:p w:rsidR="0044564E" w:rsidRPr="0098720B" w:rsidRDefault="0044564E" w:rsidP="0044564E">
            <w:pPr>
              <w:rPr>
                <w:rFonts w:ascii="Arial" w:hAnsi="Arial" w:cs="Arial"/>
                <w:color w:val="515151"/>
                <w:sz w:val="24"/>
                <w:szCs w:val="24"/>
                <w:shd w:val="clear" w:color="auto" w:fill="FFFFFF"/>
              </w:rPr>
            </w:pPr>
            <w:r w:rsidRPr="0098720B">
              <w:rPr>
                <w:rFonts w:ascii="Arial" w:hAnsi="Arial" w:cs="Arial"/>
                <w:color w:val="515151"/>
                <w:sz w:val="24"/>
                <w:szCs w:val="24"/>
                <w:shd w:val="clear" w:color="auto" w:fill="FFFFFF"/>
              </w:rPr>
              <w:t xml:space="preserve">Президент России Владимир Путин подписал </w:t>
            </w:r>
            <w:r w:rsidRPr="0098720B">
              <w:rPr>
                <w:rFonts w:ascii="Arial" w:hAnsi="Arial" w:cs="Arial"/>
                <w:color w:val="515151"/>
                <w:sz w:val="24"/>
                <w:szCs w:val="24"/>
                <w:shd w:val="clear" w:color="auto" w:fill="FFFFFF"/>
              </w:rPr>
              <w:lastRenderedPageBreak/>
              <w:t>указ, в соответствии с которым 2014 год будет объявлен в стране Годом культуры. Соответствующий документ был опубликован сегодня на портале правовой информации.</w:t>
            </w:r>
          </w:p>
          <w:p w:rsidR="00000000" w:rsidRPr="0098720B" w:rsidRDefault="0082132C" w:rsidP="0044564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Издательский </w:t>
            </w:r>
            <w:r w:rsidRPr="0098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состоит из допечатной подготовки издания (выполняет издательство) и полиграфических работ (выполняет типография). </w:t>
            </w:r>
          </w:p>
          <w:p w:rsidR="00000000" w:rsidRPr="0098720B" w:rsidRDefault="0082132C" w:rsidP="0044564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допечатной подготовки издания: планирование,  подготовка текстовых и графических материалов, верстка, вывод оригинал-макета.</w:t>
            </w:r>
          </w:p>
          <w:p w:rsidR="00000000" w:rsidRPr="0098720B" w:rsidRDefault="0082132C" w:rsidP="0044564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ответственный этап: планирование.</w:t>
            </w:r>
          </w:p>
          <w:p w:rsidR="00000000" w:rsidRPr="0098720B" w:rsidRDefault="0082132C" w:rsidP="0044564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издательская система – это многофункциональная компьютерная программа, позволяющая проводить верстку публикации и вывод оригинал-макета.</w:t>
            </w:r>
          </w:p>
          <w:p w:rsidR="0044564E" w:rsidRPr="0098720B" w:rsidRDefault="0044564E" w:rsidP="00445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Наличие мощной техники </w:t>
            </w:r>
            <w:r w:rsidRPr="00987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современного программного обеспечения не является гарантией успеха издательства</w:t>
            </w:r>
          </w:p>
          <w:p w:rsidR="0044564E" w:rsidRPr="0098720B" w:rsidRDefault="0044564E" w:rsidP="00445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 успеха               Квалифицированные кадры</w:t>
            </w:r>
          </w:p>
          <w:p w:rsidR="0044564E" w:rsidRPr="00595F83" w:rsidRDefault="0044564E" w:rsidP="00CB5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64E" w:rsidRPr="00595F83" w:rsidRDefault="0044564E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64E" w:rsidRPr="00595F83" w:rsidRDefault="0044564E" w:rsidP="00C65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69FA" w:rsidRPr="00595F83" w:rsidRDefault="00F16594">
      <w:pPr>
        <w:rPr>
          <w:rFonts w:ascii="Times New Roman" w:hAnsi="Times New Roman" w:cs="Times New Roman"/>
          <w:sz w:val="28"/>
          <w:szCs w:val="28"/>
        </w:rPr>
        <w:sectPr w:rsidR="00C569FA" w:rsidRPr="00595F83" w:rsidSect="001A0D7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595F83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93B7A" w:rsidRPr="00595F83" w:rsidRDefault="00F93B7A" w:rsidP="00F93B7A">
      <w:pPr>
        <w:pStyle w:val="Default"/>
        <w:spacing w:after="182"/>
        <w:jc w:val="right"/>
        <w:rPr>
          <w:b/>
          <w:bCs/>
          <w:color w:val="auto"/>
          <w:sz w:val="28"/>
          <w:szCs w:val="28"/>
        </w:rPr>
      </w:pPr>
      <w:r w:rsidRPr="00595F83">
        <w:rPr>
          <w:b/>
          <w:bCs/>
          <w:color w:val="auto"/>
          <w:sz w:val="28"/>
          <w:szCs w:val="28"/>
        </w:rPr>
        <w:lastRenderedPageBreak/>
        <w:t>Приложение 1</w:t>
      </w:r>
    </w:p>
    <w:p w:rsidR="00C569FA" w:rsidRPr="00595F83" w:rsidRDefault="00C569FA" w:rsidP="00C569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5F83">
        <w:rPr>
          <w:rFonts w:ascii="Times New Roman" w:hAnsi="Times New Roman" w:cs="Times New Roman"/>
          <w:b/>
          <w:bCs/>
          <w:sz w:val="28"/>
          <w:szCs w:val="28"/>
        </w:rPr>
        <w:t>Ф.И. учащихся __________________________________________</w:t>
      </w:r>
    </w:p>
    <w:p w:rsidR="00A4246C" w:rsidRPr="00595F83" w:rsidRDefault="00A4246C" w:rsidP="00F16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594" w:rsidRPr="00595F83" w:rsidRDefault="00F16594" w:rsidP="00F16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F83">
        <w:rPr>
          <w:rFonts w:ascii="Times New Roman" w:hAnsi="Times New Roman" w:cs="Times New Roman"/>
          <w:b/>
          <w:bCs/>
          <w:sz w:val="28"/>
          <w:szCs w:val="28"/>
        </w:rPr>
        <w:t>Лист для решения проблем: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469"/>
        <w:gridCol w:w="2467"/>
        <w:gridCol w:w="3568"/>
      </w:tblGrid>
      <w:tr w:rsidR="00F16594" w:rsidRPr="00595F83" w:rsidTr="00C654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94" w:rsidRPr="00595F83" w:rsidRDefault="00F16594" w:rsidP="004C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C06C2" w:rsidRPr="00595F83">
              <w:rPr>
                <w:rFonts w:ascii="Times New Roman" w:hAnsi="Times New Roman" w:cs="Times New Roman"/>
                <w:sz w:val="28"/>
                <w:szCs w:val="28"/>
              </w:rPr>
              <w:t>С какой</w:t>
            </w: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C06C2" w:rsidRPr="00595F83">
              <w:rPr>
                <w:rFonts w:ascii="Times New Roman" w:hAnsi="Times New Roman" w:cs="Times New Roman"/>
                <w:sz w:val="28"/>
                <w:szCs w:val="28"/>
              </w:rPr>
              <w:t>лавной проблемой</w:t>
            </w: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6C2" w:rsidRPr="00595F83">
              <w:rPr>
                <w:rFonts w:ascii="Times New Roman" w:hAnsi="Times New Roman" w:cs="Times New Roman"/>
                <w:sz w:val="28"/>
                <w:szCs w:val="28"/>
              </w:rPr>
              <w:t>вы столкнулись</w:t>
            </w: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</w:tr>
      <w:tr w:rsidR="00F16594" w:rsidRPr="00595F83" w:rsidTr="00C654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94" w:rsidRPr="00595F83" w:rsidRDefault="00F16594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13" w:rsidRPr="00595F83" w:rsidTr="00C654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Три причины</w:t>
            </w:r>
          </w:p>
        </w:tc>
      </w:tr>
      <w:tr w:rsidR="00A36313" w:rsidRPr="00595F83" w:rsidTr="00A36313">
        <w:trPr>
          <w:jc w:val="center"/>
        </w:trPr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1 причина: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2 причина: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3 причина</w:t>
            </w:r>
          </w:p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13" w:rsidRPr="00595F83" w:rsidTr="009B1E3A">
        <w:trPr>
          <w:jc w:val="center"/>
        </w:trPr>
        <w:tc>
          <w:tcPr>
            <w:tcW w:w="99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Цель работы</w:t>
            </w:r>
          </w:p>
        </w:tc>
      </w:tr>
      <w:tr w:rsidR="00A36313" w:rsidRPr="00595F83" w:rsidTr="00A36313">
        <w:trPr>
          <w:jc w:val="center"/>
        </w:trPr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1 задача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2 задача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313" w:rsidRPr="00595F83" w:rsidRDefault="00A36313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3 задача</w:t>
            </w:r>
          </w:p>
        </w:tc>
      </w:tr>
      <w:tr w:rsidR="00B45AB7" w:rsidRPr="00595F83" w:rsidTr="00A36313">
        <w:trPr>
          <w:jc w:val="center"/>
        </w:trPr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AB7" w:rsidRDefault="00B45AB7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5AB7" w:rsidRPr="00B45AB7" w:rsidRDefault="00B45AB7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AB7" w:rsidRPr="00595F83" w:rsidRDefault="00B45AB7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AB7" w:rsidRPr="00595F83" w:rsidRDefault="00B45AB7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94" w:rsidRPr="00595F83" w:rsidTr="00C654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94" w:rsidRPr="00595F83" w:rsidRDefault="00F16594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2. Какой важной информацией снабдил нас автор? </w:t>
            </w:r>
          </w:p>
        </w:tc>
      </w:tr>
      <w:tr w:rsidR="00F16594" w:rsidRPr="00595F83" w:rsidTr="00C654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94" w:rsidRPr="00595F83" w:rsidRDefault="00F16594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94" w:rsidRPr="00595F83" w:rsidTr="00C654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94" w:rsidRPr="00595F83" w:rsidRDefault="00F16594" w:rsidP="001E1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3. Что еще вы знаете, что помогло бы решить проблему? Что еще нужно знать? </w:t>
            </w:r>
          </w:p>
        </w:tc>
      </w:tr>
      <w:tr w:rsidR="00F16594" w:rsidRPr="00595F83" w:rsidTr="00C654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94" w:rsidRPr="00595F83" w:rsidRDefault="00F16594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94" w:rsidRPr="00595F83" w:rsidTr="00C654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94" w:rsidRPr="00595F83" w:rsidRDefault="00DB527D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>4. Каковы два</w:t>
            </w:r>
            <w:r w:rsidR="00F16594"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 главных способа решения проблемы? </w:t>
            </w:r>
          </w:p>
          <w:p w:rsidR="00C569FA" w:rsidRPr="00595F83" w:rsidRDefault="00C569FA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94" w:rsidRPr="00595F83" w:rsidTr="00C654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94" w:rsidRPr="00595F83" w:rsidRDefault="00F16594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594" w:rsidRPr="00595F83" w:rsidTr="00C654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594" w:rsidRPr="00595F83" w:rsidRDefault="00F16594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F83">
              <w:rPr>
                <w:rFonts w:ascii="Times New Roman" w:hAnsi="Times New Roman" w:cs="Times New Roman"/>
                <w:sz w:val="28"/>
                <w:szCs w:val="28"/>
              </w:rPr>
              <w:t xml:space="preserve">5. Какой из выбранных вами способов наилучший и почему? </w:t>
            </w:r>
          </w:p>
          <w:p w:rsidR="00C569FA" w:rsidRPr="00595F83" w:rsidRDefault="00C569FA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9FA" w:rsidRPr="00595F83" w:rsidRDefault="00C569FA" w:rsidP="00C65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594" w:rsidRPr="00595F83" w:rsidRDefault="00C569FA" w:rsidP="00F16594">
      <w:pPr>
        <w:pStyle w:val="Default"/>
        <w:rPr>
          <w:color w:val="auto"/>
          <w:sz w:val="28"/>
          <w:szCs w:val="28"/>
        </w:rPr>
      </w:pPr>
      <w:r w:rsidRPr="00595F83">
        <w:rPr>
          <w:color w:val="auto"/>
          <w:sz w:val="28"/>
          <w:szCs w:val="28"/>
        </w:rPr>
        <w:t>План работы</w:t>
      </w:r>
    </w:p>
    <w:p w:rsidR="00C569FA" w:rsidRPr="00595F83" w:rsidRDefault="00C569FA" w:rsidP="00C569FA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595F83">
        <w:rPr>
          <w:color w:val="auto"/>
          <w:sz w:val="28"/>
          <w:szCs w:val="28"/>
        </w:rPr>
        <w:t>________________________________________</w:t>
      </w:r>
    </w:p>
    <w:p w:rsidR="00C569FA" w:rsidRPr="00595F83" w:rsidRDefault="00C569FA" w:rsidP="00C569FA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595F83">
        <w:rPr>
          <w:color w:val="auto"/>
          <w:sz w:val="28"/>
          <w:szCs w:val="28"/>
        </w:rPr>
        <w:t>________________________________________</w:t>
      </w:r>
    </w:p>
    <w:p w:rsidR="00C569FA" w:rsidRPr="00595F83" w:rsidRDefault="00C569FA" w:rsidP="00C569FA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595F83">
        <w:rPr>
          <w:color w:val="auto"/>
          <w:sz w:val="28"/>
          <w:szCs w:val="28"/>
        </w:rPr>
        <w:t>________________________________________</w:t>
      </w:r>
    </w:p>
    <w:p w:rsidR="00C569FA" w:rsidRPr="00595F83" w:rsidRDefault="00C569FA" w:rsidP="00C569FA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595F83">
        <w:rPr>
          <w:color w:val="auto"/>
          <w:sz w:val="28"/>
          <w:szCs w:val="28"/>
        </w:rPr>
        <w:t>________________________________________</w:t>
      </w:r>
    </w:p>
    <w:p w:rsidR="00C569FA" w:rsidRPr="00595F83" w:rsidRDefault="00C569FA" w:rsidP="00C569FA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595F83">
        <w:rPr>
          <w:color w:val="auto"/>
          <w:sz w:val="28"/>
          <w:szCs w:val="28"/>
        </w:rPr>
        <w:t>________________________________________</w:t>
      </w:r>
    </w:p>
    <w:p w:rsidR="00C569FA" w:rsidRPr="00595F83" w:rsidRDefault="00C569FA" w:rsidP="00C569FA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595F83">
        <w:rPr>
          <w:color w:val="auto"/>
          <w:sz w:val="28"/>
          <w:szCs w:val="28"/>
        </w:rPr>
        <w:t>________________________________________</w:t>
      </w:r>
    </w:p>
    <w:p w:rsidR="00722511" w:rsidRDefault="009B016C">
      <w:pPr>
        <w:rPr>
          <w:rFonts w:ascii="Times New Roman" w:hAnsi="Times New Roman" w:cs="Times New Roman"/>
          <w:b/>
          <w:bCs/>
          <w:sz w:val="28"/>
          <w:szCs w:val="28"/>
        </w:rPr>
        <w:sectPr w:rsidR="00722511" w:rsidSect="00C569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95F8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B016C" w:rsidRPr="0048763D" w:rsidRDefault="009B016C" w:rsidP="009B016C">
      <w:pPr>
        <w:pStyle w:val="Default"/>
        <w:spacing w:after="182"/>
        <w:jc w:val="right"/>
        <w:rPr>
          <w:b/>
          <w:bCs/>
          <w:szCs w:val="28"/>
        </w:rPr>
      </w:pPr>
      <w:r w:rsidRPr="0048763D">
        <w:rPr>
          <w:b/>
          <w:bCs/>
          <w:szCs w:val="28"/>
        </w:rPr>
        <w:lastRenderedPageBreak/>
        <w:t>Приложение 2</w:t>
      </w:r>
    </w:p>
    <w:p w:rsidR="009B016C" w:rsidRPr="00595F83" w:rsidRDefault="009B016C" w:rsidP="009B016C">
      <w:pPr>
        <w:pStyle w:val="Default"/>
        <w:rPr>
          <w:sz w:val="28"/>
          <w:szCs w:val="28"/>
        </w:rPr>
      </w:pPr>
      <w:r w:rsidRPr="00595F83">
        <w:rPr>
          <w:b/>
          <w:bCs/>
          <w:sz w:val="28"/>
          <w:szCs w:val="28"/>
        </w:rPr>
        <w:t xml:space="preserve">Карточка «Рейтинг работ»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1985"/>
        <w:gridCol w:w="708"/>
        <w:gridCol w:w="709"/>
        <w:gridCol w:w="851"/>
        <w:gridCol w:w="708"/>
        <w:gridCol w:w="6096"/>
      </w:tblGrid>
      <w:tr w:rsidR="00722511" w:rsidRPr="00595F83" w:rsidTr="0048763D">
        <w:trPr>
          <w:trHeight w:val="109"/>
        </w:trPr>
        <w:tc>
          <w:tcPr>
            <w:tcW w:w="959" w:type="dxa"/>
            <w:vMerge w:val="restart"/>
          </w:tcPr>
          <w:p w:rsidR="00722511" w:rsidRPr="00595F83" w:rsidRDefault="00722511" w:rsidP="009B1E3A">
            <w:pPr>
              <w:pStyle w:val="Default"/>
              <w:jc w:val="center"/>
              <w:rPr>
                <w:sz w:val="28"/>
                <w:szCs w:val="28"/>
              </w:rPr>
            </w:pPr>
            <w:r w:rsidRPr="00595F83">
              <w:rPr>
                <w:sz w:val="28"/>
                <w:szCs w:val="28"/>
              </w:rPr>
              <w:t>№ места</w:t>
            </w:r>
          </w:p>
        </w:tc>
        <w:tc>
          <w:tcPr>
            <w:tcW w:w="2693" w:type="dxa"/>
            <w:vMerge w:val="restart"/>
          </w:tcPr>
          <w:p w:rsidR="00722511" w:rsidRPr="00595F83" w:rsidRDefault="00722511" w:rsidP="009B1E3A">
            <w:pPr>
              <w:pStyle w:val="Default"/>
              <w:jc w:val="center"/>
              <w:rPr>
                <w:sz w:val="28"/>
                <w:szCs w:val="28"/>
              </w:rPr>
            </w:pPr>
            <w:r w:rsidRPr="00595F83">
              <w:rPr>
                <w:sz w:val="28"/>
                <w:szCs w:val="28"/>
              </w:rPr>
              <w:t>Тема работы</w:t>
            </w:r>
          </w:p>
        </w:tc>
        <w:tc>
          <w:tcPr>
            <w:tcW w:w="1985" w:type="dxa"/>
            <w:vMerge w:val="restart"/>
          </w:tcPr>
          <w:p w:rsidR="00722511" w:rsidRPr="00595F83" w:rsidRDefault="00722511" w:rsidP="009B1E3A">
            <w:pPr>
              <w:pStyle w:val="Default"/>
              <w:jc w:val="center"/>
              <w:rPr>
                <w:sz w:val="28"/>
                <w:szCs w:val="28"/>
              </w:rPr>
            </w:pPr>
            <w:r w:rsidRPr="00595F83">
              <w:rPr>
                <w:sz w:val="28"/>
                <w:szCs w:val="28"/>
              </w:rPr>
              <w:t>Автор(-ы)</w:t>
            </w:r>
          </w:p>
        </w:tc>
        <w:tc>
          <w:tcPr>
            <w:tcW w:w="2976" w:type="dxa"/>
            <w:gridSpan w:val="4"/>
          </w:tcPr>
          <w:p w:rsidR="00722511" w:rsidRDefault="00722511" w:rsidP="009B1E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6096" w:type="dxa"/>
            <w:vMerge w:val="restart"/>
          </w:tcPr>
          <w:p w:rsidR="00722511" w:rsidRDefault="00722511" w:rsidP="009B1E3A">
            <w:pPr>
              <w:pStyle w:val="Default"/>
              <w:jc w:val="center"/>
              <w:rPr>
                <w:sz w:val="28"/>
                <w:szCs w:val="28"/>
              </w:rPr>
            </w:pPr>
            <w:r w:rsidRPr="00595F83">
              <w:rPr>
                <w:sz w:val="28"/>
                <w:szCs w:val="28"/>
              </w:rPr>
              <w:t>Мои рекомендации</w:t>
            </w:r>
          </w:p>
          <w:p w:rsidR="00722511" w:rsidRPr="00595F83" w:rsidRDefault="00722511" w:rsidP="009B1E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(комментарии)</w:t>
            </w: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  <w:vMerge/>
          </w:tcPr>
          <w:p w:rsidR="00722511" w:rsidRPr="00595F83" w:rsidRDefault="00722511" w:rsidP="009B1E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22511" w:rsidRPr="00595F83" w:rsidRDefault="00722511" w:rsidP="009B1E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22511" w:rsidRPr="00595F83" w:rsidRDefault="00722511" w:rsidP="009B1E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22511" w:rsidRPr="0048763D" w:rsidRDefault="00722511" w:rsidP="0048763D">
            <w:pPr>
              <w:pStyle w:val="Default"/>
              <w:jc w:val="center"/>
              <w:rPr>
                <w:b/>
                <w:sz w:val="20"/>
                <w:szCs w:val="28"/>
              </w:rPr>
            </w:pPr>
            <w:r w:rsidRPr="0048763D">
              <w:rPr>
                <w:b/>
                <w:sz w:val="20"/>
                <w:szCs w:val="28"/>
              </w:rPr>
              <w:t>А1</w:t>
            </w:r>
          </w:p>
        </w:tc>
        <w:tc>
          <w:tcPr>
            <w:tcW w:w="709" w:type="dxa"/>
            <w:vAlign w:val="center"/>
          </w:tcPr>
          <w:p w:rsidR="00722511" w:rsidRPr="0048763D" w:rsidRDefault="00722511" w:rsidP="0048763D">
            <w:pPr>
              <w:pStyle w:val="Default"/>
              <w:jc w:val="center"/>
              <w:rPr>
                <w:b/>
                <w:sz w:val="20"/>
                <w:szCs w:val="28"/>
              </w:rPr>
            </w:pPr>
            <w:r w:rsidRPr="0048763D">
              <w:rPr>
                <w:b/>
                <w:sz w:val="20"/>
                <w:szCs w:val="28"/>
              </w:rPr>
              <w:t>А2</w:t>
            </w:r>
          </w:p>
        </w:tc>
        <w:tc>
          <w:tcPr>
            <w:tcW w:w="851" w:type="dxa"/>
            <w:vAlign w:val="center"/>
          </w:tcPr>
          <w:p w:rsidR="00722511" w:rsidRPr="0048763D" w:rsidRDefault="00722511" w:rsidP="0048763D">
            <w:pPr>
              <w:pStyle w:val="Default"/>
              <w:jc w:val="center"/>
              <w:rPr>
                <w:b/>
                <w:sz w:val="20"/>
                <w:szCs w:val="28"/>
              </w:rPr>
            </w:pPr>
            <w:r w:rsidRPr="0048763D">
              <w:rPr>
                <w:b/>
                <w:sz w:val="20"/>
                <w:szCs w:val="28"/>
              </w:rPr>
              <w:t>А3</w:t>
            </w:r>
          </w:p>
        </w:tc>
        <w:tc>
          <w:tcPr>
            <w:tcW w:w="708" w:type="dxa"/>
            <w:vAlign w:val="center"/>
          </w:tcPr>
          <w:p w:rsidR="00722511" w:rsidRPr="00722511" w:rsidRDefault="00722511" w:rsidP="0048763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8763D">
              <w:rPr>
                <w:b/>
                <w:sz w:val="14"/>
                <w:szCs w:val="28"/>
              </w:rPr>
              <w:t>ВСЕГО</w:t>
            </w:r>
          </w:p>
        </w:tc>
        <w:tc>
          <w:tcPr>
            <w:tcW w:w="6096" w:type="dxa"/>
            <w:vMerge/>
          </w:tcPr>
          <w:p w:rsidR="00722511" w:rsidRPr="00595F83" w:rsidRDefault="00722511" w:rsidP="009B1E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2511" w:rsidRPr="00595F83" w:rsidTr="0048763D">
        <w:trPr>
          <w:trHeight w:val="109"/>
        </w:trPr>
        <w:tc>
          <w:tcPr>
            <w:tcW w:w="95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22511" w:rsidRPr="00595F83" w:rsidRDefault="00722511" w:rsidP="00722511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48763D" w:rsidRDefault="00722511" w:rsidP="00722511">
      <w:pPr>
        <w:widowControl w:val="0"/>
        <w:suppressAutoHyphens/>
        <w:ind w:firstLine="709"/>
        <w:jc w:val="both"/>
        <w:rPr>
          <w:rFonts w:eastAsia="Lucida Sans Unicode"/>
          <w:i/>
          <w:kern w:val="1"/>
        </w:rPr>
      </w:pPr>
      <w:r w:rsidRPr="0060484F">
        <w:rPr>
          <w:rFonts w:ascii="Calibri" w:eastAsia="Lucida Sans Unicode" w:hAnsi="Calibri" w:cs="Times New Roman"/>
          <w:i/>
          <w:kern w:val="1"/>
        </w:rPr>
        <w:t xml:space="preserve">Вам предстоит оценить работы своих </w:t>
      </w:r>
      <w:r>
        <w:rPr>
          <w:rFonts w:eastAsia="Lucida Sans Unicode"/>
          <w:i/>
          <w:kern w:val="1"/>
        </w:rPr>
        <w:t>одноклассников</w:t>
      </w:r>
      <w:r w:rsidRPr="0060484F">
        <w:rPr>
          <w:rFonts w:ascii="Calibri" w:eastAsia="Lucida Sans Unicode" w:hAnsi="Calibri" w:cs="Times New Roman"/>
          <w:i/>
          <w:kern w:val="1"/>
        </w:rPr>
        <w:t xml:space="preserve"> по тем же критериям, что и себя. </w:t>
      </w:r>
    </w:p>
    <w:p w:rsidR="00722511" w:rsidRPr="0048763D" w:rsidRDefault="0048763D" w:rsidP="00722511">
      <w:pPr>
        <w:widowControl w:val="0"/>
        <w:suppressAutoHyphens/>
        <w:ind w:firstLine="709"/>
        <w:jc w:val="both"/>
        <w:rPr>
          <w:rFonts w:ascii="Courier New" w:eastAsia="Lucida Sans Unicode" w:hAnsi="Courier New" w:cs="Courier New"/>
          <w:b/>
          <w:kern w:val="1"/>
        </w:rPr>
      </w:pPr>
      <w:r w:rsidRPr="0048763D">
        <w:rPr>
          <w:rFonts w:ascii="Courier New" w:eastAsia="Lucida Sans Unicode" w:hAnsi="Courier New" w:cs="Courier New"/>
          <w:b/>
          <w:i/>
          <w:kern w:val="1"/>
        </w:rPr>
        <w:t xml:space="preserve">Формула для подсчета рейтинга работ </w:t>
      </w:r>
      <w:r w:rsidR="00722511" w:rsidRPr="0048763D">
        <w:rPr>
          <w:rFonts w:ascii="Courier New" w:eastAsia="Lucida Sans Unicode" w:hAnsi="Courier New" w:cs="Courier New"/>
          <w:b/>
          <w:kern w:val="1"/>
          <w:u w:val="single"/>
        </w:rPr>
        <w:t>А = А1 + 2*А3+ А4</w:t>
      </w:r>
      <w:r w:rsidR="00722511" w:rsidRPr="0048763D">
        <w:rPr>
          <w:rFonts w:ascii="Courier New" w:eastAsia="Lucida Sans Unicode" w:hAnsi="Courier New" w:cs="Courier New"/>
          <w:b/>
          <w:kern w:val="1"/>
        </w:rPr>
        <w:t>,</w:t>
      </w:r>
    </w:p>
    <w:p w:rsidR="00722511" w:rsidRDefault="00722511" w:rsidP="00722511">
      <w:pPr>
        <w:widowControl w:val="0"/>
        <w:suppressAutoHyphens/>
        <w:spacing w:after="0"/>
        <w:rPr>
          <w:rFonts w:eastAsia="Lucida Sans Unicode"/>
          <w:kern w:val="1"/>
        </w:rPr>
        <w:sectPr w:rsidR="00722511" w:rsidSect="0048763D">
          <w:pgSz w:w="16838" w:h="11906" w:orient="landscape"/>
          <w:pgMar w:top="567" w:right="1134" w:bottom="567" w:left="1134" w:header="709" w:footer="173" w:gutter="0"/>
          <w:cols w:space="708"/>
          <w:docGrid w:linePitch="360"/>
        </w:sectPr>
      </w:pPr>
    </w:p>
    <w:p w:rsidR="00722511" w:rsidRPr="00722511" w:rsidRDefault="00722511" w:rsidP="00722511">
      <w:pPr>
        <w:widowControl w:val="0"/>
        <w:suppressAutoHyphens/>
        <w:spacing w:after="0"/>
        <w:rPr>
          <w:rFonts w:ascii="Calibri" w:eastAsia="Lucida Sans Unicode" w:hAnsi="Calibri" w:cs="Times New Roman"/>
          <w:b/>
          <w:i/>
          <w:kern w:val="1"/>
        </w:rPr>
      </w:pPr>
      <w:r>
        <w:rPr>
          <w:rFonts w:eastAsia="Lucida Sans Unicode"/>
          <w:b/>
          <w:i/>
          <w:kern w:val="1"/>
        </w:rPr>
        <w:lastRenderedPageBreak/>
        <w:t xml:space="preserve">А1 - структура газеты (0-9 </w:t>
      </w:r>
      <w:r w:rsidRPr="00722511">
        <w:rPr>
          <w:rFonts w:ascii="Calibri" w:eastAsia="Lucida Sans Unicode" w:hAnsi="Calibri" w:cs="Times New Roman"/>
          <w:b/>
          <w:i/>
          <w:kern w:val="1"/>
        </w:rPr>
        <w:t>баллов):</w:t>
      </w:r>
    </w:p>
    <w:p w:rsidR="00722511" w:rsidRPr="0060484F" w:rsidRDefault="00722511" w:rsidP="00722511">
      <w:pPr>
        <w:widowControl w:val="0"/>
        <w:numPr>
          <w:ilvl w:val="0"/>
          <w:numId w:val="12"/>
        </w:numPr>
        <w:tabs>
          <w:tab w:val="clear" w:pos="720"/>
        </w:tabs>
        <w:suppressAutoHyphens/>
        <w:spacing w:after="0" w:line="240" w:lineRule="auto"/>
        <w:ind w:left="284"/>
        <w:rPr>
          <w:rFonts w:ascii="Calibri" w:eastAsia="Lucida Sans Unicode" w:hAnsi="Calibri" w:cs="Times New Roman"/>
          <w:kern w:val="1"/>
        </w:rPr>
      </w:pPr>
      <w:r w:rsidRPr="0060484F">
        <w:rPr>
          <w:rFonts w:ascii="Calibri" w:eastAsia="Lucida Sans Unicode" w:hAnsi="Calibri" w:cs="Times New Roman"/>
          <w:kern w:val="1"/>
        </w:rPr>
        <w:t>название газеты (0-3 балла),</w:t>
      </w:r>
    </w:p>
    <w:p w:rsidR="00722511" w:rsidRPr="0060484F" w:rsidRDefault="00722511" w:rsidP="00722511">
      <w:pPr>
        <w:widowControl w:val="0"/>
        <w:numPr>
          <w:ilvl w:val="0"/>
          <w:numId w:val="12"/>
        </w:numPr>
        <w:tabs>
          <w:tab w:val="clear" w:pos="720"/>
        </w:tabs>
        <w:suppressAutoHyphens/>
        <w:spacing w:after="0" w:line="240" w:lineRule="auto"/>
        <w:ind w:left="284"/>
        <w:rPr>
          <w:rFonts w:ascii="Calibri" w:eastAsia="Lucida Sans Unicode" w:hAnsi="Calibri" w:cs="Times New Roman"/>
          <w:kern w:val="1"/>
        </w:rPr>
      </w:pPr>
      <w:r>
        <w:rPr>
          <w:rFonts w:eastAsia="Lucida Sans Unicode"/>
          <w:kern w:val="1"/>
        </w:rPr>
        <w:t>информация о фильме</w:t>
      </w:r>
      <w:r w:rsidRPr="0060484F">
        <w:rPr>
          <w:rFonts w:ascii="Calibri" w:eastAsia="Lucida Sans Unicode" w:hAnsi="Calibri" w:cs="Times New Roman"/>
          <w:kern w:val="1"/>
        </w:rPr>
        <w:t xml:space="preserve"> (0-3 балла),</w:t>
      </w:r>
    </w:p>
    <w:p w:rsidR="00722511" w:rsidRPr="0060484F" w:rsidRDefault="00722511" w:rsidP="00722511">
      <w:pPr>
        <w:widowControl w:val="0"/>
        <w:numPr>
          <w:ilvl w:val="0"/>
          <w:numId w:val="12"/>
        </w:numPr>
        <w:tabs>
          <w:tab w:val="clear" w:pos="720"/>
        </w:tabs>
        <w:suppressAutoHyphens/>
        <w:spacing w:after="0" w:line="240" w:lineRule="auto"/>
        <w:ind w:left="284"/>
        <w:rPr>
          <w:rFonts w:ascii="Calibri" w:eastAsia="Lucida Sans Unicode" w:hAnsi="Calibri" w:cs="Times New Roman"/>
          <w:kern w:val="1"/>
        </w:rPr>
      </w:pPr>
      <w:r>
        <w:rPr>
          <w:rFonts w:eastAsia="Lucida Sans Unicode"/>
          <w:kern w:val="1"/>
        </w:rPr>
        <w:t>информация о главных героях</w:t>
      </w:r>
      <w:r w:rsidRPr="0060484F">
        <w:rPr>
          <w:rFonts w:ascii="Calibri" w:eastAsia="Lucida Sans Unicode" w:hAnsi="Calibri" w:cs="Times New Roman"/>
          <w:kern w:val="1"/>
        </w:rPr>
        <w:t xml:space="preserve"> (0-3 балла),</w:t>
      </w:r>
    </w:p>
    <w:p w:rsidR="00722511" w:rsidRPr="0060484F" w:rsidRDefault="00722511" w:rsidP="00722511">
      <w:pPr>
        <w:widowControl w:val="0"/>
        <w:suppressAutoHyphens/>
        <w:spacing w:after="0"/>
        <w:rPr>
          <w:rFonts w:ascii="Calibri" w:eastAsia="Lucida Sans Unicode" w:hAnsi="Calibri" w:cs="Times New Roman"/>
          <w:kern w:val="1"/>
        </w:rPr>
      </w:pPr>
      <w:r>
        <w:rPr>
          <w:rFonts w:eastAsia="Lucida Sans Unicode"/>
          <w:b/>
          <w:i/>
          <w:kern w:val="1"/>
        </w:rPr>
        <w:br w:type="column"/>
      </w:r>
      <w:r w:rsidRPr="00722511">
        <w:rPr>
          <w:rFonts w:ascii="Calibri" w:eastAsia="Lucida Sans Unicode" w:hAnsi="Calibri" w:cs="Times New Roman"/>
          <w:b/>
          <w:i/>
          <w:kern w:val="1"/>
        </w:rPr>
        <w:lastRenderedPageBreak/>
        <w:t>А3 - грамотность изложения</w:t>
      </w:r>
      <w:r w:rsidRPr="0060484F">
        <w:rPr>
          <w:rFonts w:ascii="Calibri" w:eastAsia="Lucida Sans Unicode" w:hAnsi="Calibri" w:cs="Times New Roman"/>
          <w:kern w:val="1"/>
        </w:rPr>
        <w:t xml:space="preserve"> – </w:t>
      </w:r>
      <w:r w:rsidRPr="0048763D">
        <w:rPr>
          <w:rFonts w:ascii="Calibri" w:eastAsia="Lucida Sans Unicode" w:hAnsi="Calibri" w:cs="Times New Roman"/>
          <w:b/>
          <w:i/>
          <w:kern w:val="1"/>
        </w:rPr>
        <w:t>0-3 балла</w:t>
      </w:r>
      <w:r w:rsidRPr="0060484F">
        <w:rPr>
          <w:rFonts w:ascii="Calibri" w:eastAsia="Lucida Sans Unicode" w:hAnsi="Calibri" w:cs="Times New Roman"/>
          <w:kern w:val="1"/>
        </w:rPr>
        <w:t>.</w:t>
      </w:r>
    </w:p>
    <w:p w:rsidR="00722511" w:rsidRPr="0048763D" w:rsidRDefault="00722511" w:rsidP="00722511">
      <w:pPr>
        <w:widowControl w:val="0"/>
        <w:suppressAutoHyphens/>
        <w:spacing w:after="0"/>
        <w:rPr>
          <w:rFonts w:ascii="Calibri" w:eastAsia="Lucida Sans Unicode" w:hAnsi="Calibri" w:cs="Times New Roman"/>
          <w:b/>
          <w:i/>
          <w:kern w:val="1"/>
        </w:rPr>
      </w:pPr>
      <w:r>
        <w:rPr>
          <w:rFonts w:eastAsia="Lucida Sans Unicode"/>
          <w:kern w:val="1"/>
        </w:rPr>
        <w:br w:type="column"/>
      </w:r>
      <w:r w:rsidRPr="0048763D">
        <w:rPr>
          <w:rFonts w:ascii="Calibri" w:eastAsia="Lucida Sans Unicode" w:hAnsi="Calibri" w:cs="Times New Roman"/>
          <w:b/>
          <w:i/>
          <w:kern w:val="1"/>
        </w:rPr>
        <w:lastRenderedPageBreak/>
        <w:t>А4 – оформление (0-9 баллов):</w:t>
      </w:r>
    </w:p>
    <w:p w:rsidR="00722511" w:rsidRPr="0060484F" w:rsidRDefault="00722511" w:rsidP="00722511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Calibri" w:eastAsia="Lucida Sans Unicode" w:hAnsi="Calibri" w:cs="Times New Roman"/>
          <w:kern w:val="1"/>
        </w:rPr>
      </w:pPr>
      <w:r w:rsidRPr="0060484F">
        <w:rPr>
          <w:rFonts w:ascii="Calibri" w:eastAsia="Lucida Sans Unicode" w:hAnsi="Calibri" w:cs="Times New Roman"/>
          <w:kern w:val="1"/>
        </w:rPr>
        <w:t>эффективность – 0-3 балла,</w:t>
      </w:r>
      <w:r>
        <w:rPr>
          <w:rFonts w:ascii="Calibri" w:eastAsia="Lucida Sans Unicode" w:hAnsi="Calibri" w:cs="Times New Roman"/>
          <w:kern w:val="1"/>
        </w:rPr>
        <w:t xml:space="preserve"> (мне захотелось ее прочитать)</w:t>
      </w:r>
    </w:p>
    <w:p w:rsidR="00722511" w:rsidRPr="0060484F" w:rsidRDefault="00722511" w:rsidP="00722511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Calibri" w:eastAsia="Lucida Sans Unicode" w:hAnsi="Calibri" w:cs="Times New Roman"/>
          <w:kern w:val="1"/>
        </w:rPr>
      </w:pPr>
      <w:r w:rsidRPr="0060484F">
        <w:rPr>
          <w:rFonts w:ascii="Calibri" w:eastAsia="Lucida Sans Unicode" w:hAnsi="Calibri" w:cs="Times New Roman"/>
          <w:kern w:val="1"/>
        </w:rPr>
        <w:t>эстетичность – 0-3 балла,</w:t>
      </w:r>
      <w:r>
        <w:rPr>
          <w:rFonts w:ascii="Calibri" w:eastAsia="Lucida Sans Unicode" w:hAnsi="Calibri" w:cs="Times New Roman"/>
          <w:kern w:val="1"/>
        </w:rPr>
        <w:t xml:space="preserve"> (красиво оформлена</w:t>
      </w:r>
      <w:r w:rsidR="0048763D">
        <w:rPr>
          <w:rFonts w:eastAsia="Lucida Sans Unicode"/>
          <w:kern w:val="1"/>
        </w:rPr>
        <w:t>, цвет</w:t>
      </w:r>
      <w:r>
        <w:rPr>
          <w:rFonts w:ascii="Calibri" w:eastAsia="Lucida Sans Unicode" w:hAnsi="Calibri" w:cs="Times New Roman"/>
          <w:kern w:val="1"/>
        </w:rPr>
        <w:t>)</w:t>
      </w:r>
    </w:p>
    <w:p w:rsidR="0048763D" w:rsidRDefault="00722511" w:rsidP="0048763D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eastAsia="Lucida Sans Unicode"/>
          <w:kern w:val="1"/>
        </w:rPr>
      </w:pPr>
      <w:r w:rsidRPr="0060484F">
        <w:rPr>
          <w:rFonts w:ascii="Calibri" w:eastAsia="Lucida Sans Unicode" w:hAnsi="Calibri" w:cs="Times New Roman"/>
          <w:kern w:val="1"/>
        </w:rPr>
        <w:t>технологичность – 0-3 балла.</w:t>
      </w:r>
      <w:r w:rsidR="0048763D" w:rsidRPr="0048763D">
        <w:rPr>
          <w:rFonts w:eastAsia="Lucida Sans Unicode"/>
          <w:kern w:val="1"/>
        </w:rPr>
        <w:t xml:space="preserve"> </w:t>
      </w:r>
    </w:p>
    <w:p w:rsidR="0048763D" w:rsidRDefault="0048763D" w:rsidP="0048763D">
      <w:pPr>
        <w:widowControl w:val="0"/>
        <w:suppressAutoHyphens/>
        <w:spacing w:after="0" w:line="240" w:lineRule="auto"/>
        <w:ind w:left="-709"/>
        <w:rPr>
          <w:rFonts w:eastAsia="Lucida Sans Unicode"/>
          <w:kern w:val="1"/>
        </w:rPr>
        <w:sectPr w:rsidR="0048763D" w:rsidSect="0048763D">
          <w:type w:val="continuous"/>
          <w:pgSz w:w="16838" w:h="11906" w:orient="landscape"/>
          <w:pgMar w:top="284" w:right="1134" w:bottom="426" w:left="1134" w:header="709" w:footer="173" w:gutter="0"/>
          <w:cols w:num="3" w:space="268"/>
          <w:docGrid w:linePitch="360"/>
        </w:sectPr>
      </w:pPr>
    </w:p>
    <w:p w:rsidR="0048763D" w:rsidRPr="0048763D" w:rsidRDefault="0048763D" w:rsidP="0048763D">
      <w:pPr>
        <w:widowControl w:val="0"/>
        <w:suppressAutoHyphens/>
        <w:spacing w:after="0" w:line="240" w:lineRule="auto"/>
        <w:ind w:left="-709"/>
        <w:rPr>
          <w:rFonts w:ascii="Calibri" w:eastAsia="Lucida Sans Unicode" w:hAnsi="Calibri" w:cs="Times New Roman"/>
          <w:b/>
          <w:i/>
          <w:kern w:val="1"/>
          <w:sz w:val="16"/>
        </w:rPr>
      </w:pPr>
      <w:r w:rsidRPr="0048763D">
        <w:rPr>
          <w:rFonts w:ascii="Calibri" w:eastAsia="Lucida Sans Unicode" w:hAnsi="Calibri" w:cs="Times New Roman"/>
          <w:b/>
          <w:i/>
          <w:kern w:val="1"/>
        </w:rPr>
        <w:lastRenderedPageBreak/>
        <w:t>Полученные значения занесите в таблицу. В строке комментарии напишите свои впечатления о работе соперников.</w:t>
      </w:r>
    </w:p>
    <w:p w:rsidR="00722511" w:rsidRDefault="00722511">
      <w:pPr>
        <w:rPr>
          <w:b/>
          <w:bCs/>
          <w:sz w:val="28"/>
          <w:szCs w:val="28"/>
        </w:rPr>
        <w:sectPr w:rsidR="00722511" w:rsidSect="00722511">
          <w:type w:val="continuous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br w:type="page"/>
      </w:r>
    </w:p>
    <w:p w:rsidR="00F93B7A" w:rsidRPr="00595F83" w:rsidRDefault="0048763D" w:rsidP="00F93B7A">
      <w:pPr>
        <w:pStyle w:val="Default"/>
        <w:spacing w:after="18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F93B7A" w:rsidRPr="00595F83">
        <w:rPr>
          <w:b/>
          <w:bCs/>
          <w:sz w:val="28"/>
          <w:szCs w:val="28"/>
        </w:rPr>
        <w:t xml:space="preserve">риложение </w:t>
      </w:r>
      <w:r w:rsidR="009B016C" w:rsidRPr="00595F83">
        <w:rPr>
          <w:b/>
          <w:bCs/>
          <w:sz w:val="28"/>
          <w:szCs w:val="28"/>
        </w:rPr>
        <w:t>3</w:t>
      </w:r>
    </w:p>
    <w:p w:rsidR="00F16594" w:rsidRPr="00595F83" w:rsidRDefault="00F16594" w:rsidP="00F16594">
      <w:pPr>
        <w:pStyle w:val="Default"/>
        <w:spacing w:after="182"/>
        <w:rPr>
          <w:b/>
          <w:bCs/>
          <w:sz w:val="28"/>
          <w:szCs w:val="28"/>
        </w:rPr>
      </w:pPr>
      <w:r w:rsidRPr="00595F83">
        <w:rPr>
          <w:b/>
          <w:bCs/>
          <w:sz w:val="28"/>
          <w:szCs w:val="28"/>
        </w:rPr>
        <w:t xml:space="preserve">Лист рефлексии: </w:t>
      </w:r>
    </w:p>
    <w:p w:rsidR="00F16594" w:rsidRPr="0048763D" w:rsidRDefault="00F16594" w:rsidP="009B016C">
      <w:pPr>
        <w:pStyle w:val="Default"/>
        <w:numPr>
          <w:ilvl w:val="0"/>
          <w:numId w:val="9"/>
        </w:numPr>
        <w:spacing w:after="182"/>
        <w:rPr>
          <w:szCs w:val="28"/>
        </w:rPr>
      </w:pPr>
      <w:r w:rsidRPr="0048763D">
        <w:rPr>
          <w:szCs w:val="28"/>
        </w:rPr>
        <w:t xml:space="preserve">Удачно ли была выбрана тема </w:t>
      </w:r>
      <w:r w:rsidR="0048763D" w:rsidRPr="0048763D">
        <w:rPr>
          <w:szCs w:val="28"/>
        </w:rPr>
        <w:t>информационного буклета</w:t>
      </w:r>
      <w:r w:rsidRPr="0048763D">
        <w:rPr>
          <w:szCs w:val="28"/>
        </w:rPr>
        <w:t xml:space="preserve">? </w:t>
      </w:r>
    </w:p>
    <w:p w:rsidR="00F16594" w:rsidRPr="0048763D" w:rsidRDefault="00F16594" w:rsidP="009B016C">
      <w:pPr>
        <w:pStyle w:val="Default"/>
        <w:numPr>
          <w:ilvl w:val="0"/>
          <w:numId w:val="9"/>
        </w:numPr>
        <w:spacing w:after="182"/>
        <w:rPr>
          <w:szCs w:val="28"/>
        </w:rPr>
      </w:pPr>
      <w:r w:rsidRPr="0048763D">
        <w:rPr>
          <w:szCs w:val="28"/>
        </w:rPr>
        <w:t xml:space="preserve">Оптимально ли были определены цель </w:t>
      </w:r>
      <w:r w:rsidR="0048763D" w:rsidRPr="0048763D">
        <w:rPr>
          <w:szCs w:val="28"/>
        </w:rPr>
        <w:t xml:space="preserve">урока </w:t>
      </w:r>
      <w:r w:rsidRPr="0048763D">
        <w:rPr>
          <w:szCs w:val="28"/>
        </w:rPr>
        <w:t xml:space="preserve"> и его задачи? </w:t>
      </w:r>
    </w:p>
    <w:p w:rsidR="00F16594" w:rsidRPr="0048763D" w:rsidRDefault="00F16594" w:rsidP="009B016C">
      <w:pPr>
        <w:pStyle w:val="Default"/>
        <w:numPr>
          <w:ilvl w:val="0"/>
          <w:numId w:val="9"/>
        </w:numPr>
        <w:spacing w:after="182"/>
        <w:rPr>
          <w:szCs w:val="28"/>
        </w:rPr>
      </w:pPr>
      <w:r w:rsidRPr="0048763D">
        <w:rPr>
          <w:szCs w:val="28"/>
        </w:rPr>
        <w:t xml:space="preserve">Достаточно ли было времени на разработку </w:t>
      </w:r>
      <w:r w:rsidR="0048763D" w:rsidRPr="0048763D">
        <w:rPr>
          <w:szCs w:val="28"/>
        </w:rPr>
        <w:t>буклета</w:t>
      </w:r>
      <w:r w:rsidRPr="0048763D">
        <w:rPr>
          <w:szCs w:val="28"/>
        </w:rPr>
        <w:t xml:space="preserve">? </w:t>
      </w:r>
    </w:p>
    <w:p w:rsidR="00F16594" w:rsidRPr="0048763D" w:rsidRDefault="00F16594" w:rsidP="009B016C">
      <w:pPr>
        <w:pStyle w:val="Default"/>
        <w:numPr>
          <w:ilvl w:val="0"/>
          <w:numId w:val="9"/>
        </w:numPr>
        <w:rPr>
          <w:szCs w:val="28"/>
        </w:rPr>
      </w:pPr>
      <w:r w:rsidRPr="0048763D">
        <w:rPr>
          <w:szCs w:val="28"/>
        </w:rPr>
        <w:t xml:space="preserve">Какие знания и умения Вы приобрели в процессе работы над проектом? </w:t>
      </w:r>
    </w:p>
    <w:p w:rsidR="00F93B7A" w:rsidRPr="0048763D" w:rsidRDefault="00F93B7A" w:rsidP="009B016C">
      <w:pPr>
        <w:pStyle w:val="Default"/>
        <w:ind w:left="720"/>
        <w:rPr>
          <w:szCs w:val="28"/>
        </w:rPr>
      </w:pPr>
      <w:r w:rsidRPr="0048763D">
        <w:rPr>
          <w:szCs w:val="28"/>
        </w:rPr>
        <w:t>__________________________</w:t>
      </w:r>
    </w:p>
    <w:p w:rsidR="00F93B7A" w:rsidRPr="0048763D" w:rsidRDefault="00F93B7A" w:rsidP="009B016C">
      <w:pPr>
        <w:pStyle w:val="Default"/>
        <w:ind w:left="720"/>
        <w:rPr>
          <w:szCs w:val="28"/>
        </w:rPr>
      </w:pPr>
      <w:r w:rsidRPr="0048763D">
        <w:rPr>
          <w:szCs w:val="28"/>
        </w:rPr>
        <w:t>_____________________________________</w:t>
      </w:r>
    </w:p>
    <w:p w:rsidR="00F93B7A" w:rsidRPr="0048763D" w:rsidRDefault="00F93B7A" w:rsidP="009B016C">
      <w:pPr>
        <w:pStyle w:val="Default"/>
        <w:ind w:left="720"/>
        <w:rPr>
          <w:szCs w:val="28"/>
        </w:rPr>
      </w:pPr>
      <w:r w:rsidRPr="0048763D">
        <w:rPr>
          <w:szCs w:val="28"/>
        </w:rPr>
        <w:t>_____________________________________</w:t>
      </w:r>
    </w:p>
    <w:p w:rsidR="00F93B7A" w:rsidRPr="0048763D" w:rsidRDefault="00F93B7A" w:rsidP="009B016C">
      <w:pPr>
        <w:pStyle w:val="Default"/>
        <w:ind w:left="720"/>
        <w:rPr>
          <w:szCs w:val="28"/>
        </w:rPr>
      </w:pPr>
      <w:r w:rsidRPr="0048763D">
        <w:rPr>
          <w:szCs w:val="28"/>
        </w:rPr>
        <w:t>_____________________________________</w:t>
      </w:r>
    </w:p>
    <w:p w:rsidR="00F16594" w:rsidRPr="0048763D" w:rsidRDefault="00F16594" w:rsidP="009B016C">
      <w:pPr>
        <w:pStyle w:val="Default"/>
        <w:numPr>
          <w:ilvl w:val="0"/>
          <w:numId w:val="9"/>
        </w:numPr>
        <w:spacing w:after="165"/>
        <w:rPr>
          <w:szCs w:val="28"/>
        </w:rPr>
      </w:pPr>
      <w:r w:rsidRPr="0048763D">
        <w:rPr>
          <w:szCs w:val="28"/>
        </w:rPr>
        <w:t xml:space="preserve">Какие свои способности развивали? </w:t>
      </w:r>
    </w:p>
    <w:p w:rsidR="00F16594" w:rsidRPr="0048763D" w:rsidRDefault="00F16594" w:rsidP="009B016C">
      <w:pPr>
        <w:pStyle w:val="Default"/>
        <w:numPr>
          <w:ilvl w:val="0"/>
          <w:numId w:val="9"/>
        </w:numPr>
        <w:spacing w:after="165"/>
        <w:rPr>
          <w:szCs w:val="28"/>
        </w:rPr>
      </w:pPr>
      <w:r w:rsidRPr="0048763D">
        <w:rPr>
          <w:szCs w:val="28"/>
        </w:rPr>
        <w:t xml:space="preserve">Насколько эффективно был выбранный Вами внешний продукт? </w:t>
      </w:r>
    </w:p>
    <w:p w:rsidR="00F16594" w:rsidRPr="0048763D" w:rsidRDefault="00F16594" w:rsidP="009B016C">
      <w:pPr>
        <w:pStyle w:val="Default"/>
        <w:numPr>
          <w:ilvl w:val="0"/>
          <w:numId w:val="9"/>
        </w:numPr>
        <w:spacing w:after="165"/>
        <w:rPr>
          <w:szCs w:val="28"/>
        </w:rPr>
      </w:pPr>
      <w:r w:rsidRPr="0048763D">
        <w:rPr>
          <w:szCs w:val="28"/>
        </w:rPr>
        <w:t xml:space="preserve">Достаточно ли грамотно составлен Вами текстовый вариант работы? </w:t>
      </w:r>
    </w:p>
    <w:p w:rsidR="00F16594" w:rsidRPr="0048763D" w:rsidRDefault="00F16594" w:rsidP="009B016C">
      <w:pPr>
        <w:pStyle w:val="Default"/>
        <w:numPr>
          <w:ilvl w:val="0"/>
          <w:numId w:val="9"/>
        </w:numPr>
        <w:spacing w:after="165"/>
        <w:rPr>
          <w:szCs w:val="28"/>
        </w:rPr>
      </w:pPr>
      <w:r w:rsidRPr="0048763D">
        <w:rPr>
          <w:szCs w:val="28"/>
        </w:rPr>
        <w:t xml:space="preserve">Ваша публичное выступление вызвало интерес у аудитории? Удачно ли Вы отвечали на </w:t>
      </w:r>
      <w:r w:rsidR="009B016C" w:rsidRPr="0048763D">
        <w:rPr>
          <w:szCs w:val="28"/>
        </w:rPr>
        <w:t>в</w:t>
      </w:r>
      <w:r w:rsidRPr="0048763D">
        <w:rPr>
          <w:szCs w:val="28"/>
        </w:rPr>
        <w:t xml:space="preserve">опросы оппонентов и других участников защиты? </w:t>
      </w:r>
    </w:p>
    <w:p w:rsidR="00F16594" w:rsidRPr="0048763D" w:rsidRDefault="00F16594" w:rsidP="009B016C">
      <w:pPr>
        <w:pStyle w:val="Default"/>
        <w:numPr>
          <w:ilvl w:val="0"/>
          <w:numId w:val="9"/>
        </w:numPr>
        <w:spacing w:after="165"/>
        <w:rPr>
          <w:szCs w:val="28"/>
        </w:rPr>
      </w:pPr>
      <w:r w:rsidRPr="0048763D">
        <w:rPr>
          <w:szCs w:val="28"/>
        </w:rPr>
        <w:t xml:space="preserve">Что из Вашего опыта проектной деятельности Вам следует сохранить и использовать в будущем? </w:t>
      </w:r>
    </w:p>
    <w:p w:rsidR="00F16594" w:rsidRPr="0048763D" w:rsidRDefault="00F16594" w:rsidP="009B016C">
      <w:pPr>
        <w:pStyle w:val="Default"/>
        <w:numPr>
          <w:ilvl w:val="0"/>
          <w:numId w:val="9"/>
        </w:numPr>
        <w:spacing w:after="165"/>
        <w:rPr>
          <w:szCs w:val="28"/>
        </w:rPr>
      </w:pPr>
      <w:r w:rsidRPr="0048763D">
        <w:rPr>
          <w:szCs w:val="28"/>
        </w:rPr>
        <w:t xml:space="preserve">Где и зачем в будущем Вам может пригодиться приобретенный опыт? </w:t>
      </w:r>
    </w:p>
    <w:p w:rsidR="0048763D" w:rsidRPr="00595F83" w:rsidRDefault="0048763D" w:rsidP="0048763D">
      <w:pPr>
        <w:pStyle w:val="Default"/>
        <w:spacing w:after="182"/>
        <w:jc w:val="right"/>
        <w:rPr>
          <w:b/>
          <w:bCs/>
          <w:sz w:val="28"/>
          <w:szCs w:val="28"/>
        </w:rPr>
      </w:pPr>
      <w:r w:rsidRPr="00595F83">
        <w:rPr>
          <w:b/>
          <w:bCs/>
          <w:sz w:val="28"/>
          <w:szCs w:val="28"/>
        </w:rPr>
        <w:t>Приложение 3</w:t>
      </w:r>
    </w:p>
    <w:p w:rsidR="0048763D" w:rsidRPr="00595F83" w:rsidRDefault="0048763D" w:rsidP="0048763D">
      <w:pPr>
        <w:pStyle w:val="Default"/>
        <w:spacing w:after="182"/>
        <w:rPr>
          <w:b/>
          <w:bCs/>
          <w:sz w:val="28"/>
          <w:szCs w:val="28"/>
        </w:rPr>
      </w:pPr>
      <w:r w:rsidRPr="00595F83">
        <w:rPr>
          <w:b/>
          <w:bCs/>
          <w:sz w:val="28"/>
          <w:szCs w:val="28"/>
        </w:rPr>
        <w:t>Лист</w:t>
      </w:r>
      <w:r>
        <w:rPr>
          <w:b/>
          <w:bCs/>
          <w:sz w:val="28"/>
          <w:szCs w:val="28"/>
        </w:rPr>
        <w:t xml:space="preserve"> </w:t>
      </w:r>
      <w:r w:rsidRPr="00595F83">
        <w:rPr>
          <w:b/>
          <w:bCs/>
          <w:sz w:val="28"/>
          <w:szCs w:val="28"/>
        </w:rPr>
        <w:t xml:space="preserve">рефлексии: </w:t>
      </w:r>
    </w:p>
    <w:p w:rsidR="0048763D" w:rsidRPr="0048763D" w:rsidRDefault="0048763D" w:rsidP="0048763D">
      <w:pPr>
        <w:pStyle w:val="Default"/>
        <w:numPr>
          <w:ilvl w:val="0"/>
          <w:numId w:val="13"/>
        </w:numPr>
        <w:spacing w:after="182"/>
        <w:rPr>
          <w:szCs w:val="28"/>
        </w:rPr>
      </w:pPr>
      <w:r w:rsidRPr="0048763D">
        <w:rPr>
          <w:szCs w:val="28"/>
        </w:rPr>
        <w:t xml:space="preserve">Удачно ли была выбрана тема информационного буклета? </w:t>
      </w:r>
    </w:p>
    <w:p w:rsidR="0048763D" w:rsidRPr="0048763D" w:rsidRDefault="0048763D" w:rsidP="0048763D">
      <w:pPr>
        <w:pStyle w:val="Default"/>
        <w:numPr>
          <w:ilvl w:val="0"/>
          <w:numId w:val="13"/>
        </w:numPr>
        <w:spacing w:after="182"/>
        <w:rPr>
          <w:szCs w:val="28"/>
        </w:rPr>
      </w:pPr>
      <w:r w:rsidRPr="0048763D">
        <w:rPr>
          <w:szCs w:val="28"/>
        </w:rPr>
        <w:t xml:space="preserve">Оптимально ли были определены цель урока  и его задачи? </w:t>
      </w:r>
    </w:p>
    <w:p w:rsidR="0048763D" w:rsidRPr="0048763D" w:rsidRDefault="0048763D" w:rsidP="0048763D">
      <w:pPr>
        <w:pStyle w:val="Default"/>
        <w:numPr>
          <w:ilvl w:val="0"/>
          <w:numId w:val="13"/>
        </w:numPr>
        <w:spacing w:after="182"/>
        <w:rPr>
          <w:szCs w:val="28"/>
        </w:rPr>
      </w:pPr>
      <w:r w:rsidRPr="0048763D">
        <w:rPr>
          <w:szCs w:val="28"/>
        </w:rPr>
        <w:t xml:space="preserve">Достаточно ли было времени на разработку буклета? </w:t>
      </w:r>
    </w:p>
    <w:p w:rsidR="0048763D" w:rsidRPr="0048763D" w:rsidRDefault="0048763D" w:rsidP="0048763D">
      <w:pPr>
        <w:pStyle w:val="Default"/>
        <w:numPr>
          <w:ilvl w:val="0"/>
          <w:numId w:val="13"/>
        </w:numPr>
        <w:rPr>
          <w:szCs w:val="28"/>
        </w:rPr>
      </w:pPr>
      <w:r w:rsidRPr="0048763D">
        <w:rPr>
          <w:szCs w:val="28"/>
        </w:rPr>
        <w:t xml:space="preserve">Какие знания и умения Вы приобрели в процессе работы над проектом? </w:t>
      </w:r>
    </w:p>
    <w:p w:rsidR="0048763D" w:rsidRPr="0048763D" w:rsidRDefault="0048763D" w:rsidP="0048763D">
      <w:pPr>
        <w:pStyle w:val="Default"/>
        <w:ind w:left="720"/>
        <w:rPr>
          <w:szCs w:val="28"/>
        </w:rPr>
      </w:pPr>
      <w:r w:rsidRPr="0048763D">
        <w:rPr>
          <w:szCs w:val="28"/>
        </w:rPr>
        <w:t>__________________________</w:t>
      </w:r>
    </w:p>
    <w:p w:rsidR="0048763D" w:rsidRPr="0048763D" w:rsidRDefault="0048763D" w:rsidP="0048763D">
      <w:pPr>
        <w:pStyle w:val="Default"/>
        <w:ind w:left="720"/>
        <w:rPr>
          <w:szCs w:val="28"/>
        </w:rPr>
      </w:pPr>
      <w:r w:rsidRPr="0048763D">
        <w:rPr>
          <w:szCs w:val="28"/>
        </w:rPr>
        <w:t>_____________________________________</w:t>
      </w:r>
    </w:p>
    <w:p w:rsidR="0048763D" w:rsidRPr="0048763D" w:rsidRDefault="0048763D" w:rsidP="0048763D">
      <w:pPr>
        <w:pStyle w:val="Default"/>
        <w:ind w:left="720"/>
        <w:rPr>
          <w:szCs w:val="28"/>
        </w:rPr>
      </w:pPr>
      <w:r w:rsidRPr="0048763D">
        <w:rPr>
          <w:szCs w:val="28"/>
        </w:rPr>
        <w:t>_____________________________________</w:t>
      </w:r>
    </w:p>
    <w:p w:rsidR="0048763D" w:rsidRPr="0048763D" w:rsidRDefault="0048763D" w:rsidP="0048763D">
      <w:pPr>
        <w:pStyle w:val="Default"/>
        <w:ind w:left="720"/>
        <w:rPr>
          <w:szCs w:val="28"/>
        </w:rPr>
      </w:pPr>
      <w:r w:rsidRPr="0048763D">
        <w:rPr>
          <w:szCs w:val="28"/>
        </w:rPr>
        <w:t>_____________________________________</w:t>
      </w:r>
    </w:p>
    <w:p w:rsidR="0048763D" w:rsidRPr="0048763D" w:rsidRDefault="0048763D" w:rsidP="0048763D">
      <w:pPr>
        <w:pStyle w:val="Default"/>
        <w:numPr>
          <w:ilvl w:val="0"/>
          <w:numId w:val="13"/>
        </w:numPr>
        <w:spacing w:after="165"/>
        <w:rPr>
          <w:szCs w:val="28"/>
        </w:rPr>
      </w:pPr>
      <w:r w:rsidRPr="0048763D">
        <w:rPr>
          <w:szCs w:val="28"/>
        </w:rPr>
        <w:t xml:space="preserve">Какие свои способности развивали? </w:t>
      </w:r>
    </w:p>
    <w:p w:rsidR="0048763D" w:rsidRPr="0048763D" w:rsidRDefault="0048763D" w:rsidP="0048763D">
      <w:pPr>
        <w:pStyle w:val="Default"/>
        <w:numPr>
          <w:ilvl w:val="0"/>
          <w:numId w:val="13"/>
        </w:numPr>
        <w:spacing w:after="165"/>
        <w:rPr>
          <w:szCs w:val="28"/>
        </w:rPr>
      </w:pPr>
      <w:r w:rsidRPr="0048763D">
        <w:rPr>
          <w:szCs w:val="28"/>
        </w:rPr>
        <w:t xml:space="preserve">Насколько эффективно был выбранный Вами внешний продукт? </w:t>
      </w:r>
    </w:p>
    <w:p w:rsidR="0048763D" w:rsidRPr="0048763D" w:rsidRDefault="0048763D" w:rsidP="0048763D">
      <w:pPr>
        <w:pStyle w:val="Default"/>
        <w:numPr>
          <w:ilvl w:val="0"/>
          <w:numId w:val="13"/>
        </w:numPr>
        <w:spacing w:after="165"/>
        <w:rPr>
          <w:szCs w:val="28"/>
        </w:rPr>
      </w:pPr>
      <w:r w:rsidRPr="0048763D">
        <w:rPr>
          <w:szCs w:val="28"/>
        </w:rPr>
        <w:t xml:space="preserve">Достаточно ли грамотно составлен Вами текстовый вариант работы? </w:t>
      </w:r>
    </w:p>
    <w:p w:rsidR="0048763D" w:rsidRPr="0048763D" w:rsidRDefault="0048763D" w:rsidP="0048763D">
      <w:pPr>
        <w:pStyle w:val="Default"/>
        <w:numPr>
          <w:ilvl w:val="0"/>
          <w:numId w:val="13"/>
        </w:numPr>
        <w:spacing w:after="165"/>
        <w:rPr>
          <w:szCs w:val="28"/>
        </w:rPr>
      </w:pPr>
      <w:r w:rsidRPr="0048763D">
        <w:rPr>
          <w:szCs w:val="28"/>
        </w:rPr>
        <w:t xml:space="preserve">Ваша публичное выступление вызвало интерес у аудитории? Удачно ли Вы отвечали на вопросы оппонентов и других участников защиты? </w:t>
      </w:r>
    </w:p>
    <w:p w:rsidR="0048763D" w:rsidRPr="0048763D" w:rsidRDefault="0048763D" w:rsidP="0048763D">
      <w:pPr>
        <w:pStyle w:val="Default"/>
        <w:numPr>
          <w:ilvl w:val="0"/>
          <w:numId w:val="13"/>
        </w:numPr>
        <w:spacing w:after="165"/>
        <w:rPr>
          <w:szCs w:val="28"/>
        </w:rPr>
      </w:pPr>
      <w:r w:rsidRPr="0048763D">
        <w:rPr>
          <w:szCs w:val="28"/>
        </w:rPr>
        <w:t xml:space="preserve">Что из Вашего опыта проектной деятельности Вам следует сохранить и использовать в будущем? </w:t>
      </w:r>
    </w:p>
    <w:p w:rsidR="0048763D" w:rsidRPr="0048763D" w:rsidRDefault="0048763D" w:rsidP="0048763D">
      <w:pPr>
        <w:pStyle w:val="Default"/>
        <w:numPr>
          <w:ilvl w:val="0"/>
          <w:numId w:val="13"/>
        </w:numPr>
        <w:spacing w:after="165"/>
        <w:rPr>
          <w:szCs w:val="28"/>
        </w:rPr>
      </w:pPr>
      <w:r w:rsidRPr="0048763D">
        <w:rPr>
          <w:szCs w:val="28"/>
        </w:rPr>
        <w:t xml:space="preserve">Где и зачем в будущем Вам может пригодиться приобретенный опыт? </w:t>
      </w:r>
    </w:p>
    <w:p w:rsidR="0048763D" w:rsidRPr="00595F83" w:rsidRDefault="0048763D" w:rsidP="0048763D">
      <w:pPr>
        <w:pStyle w:val="Default"/>
        <w:spacing w:after="165"/>
        <w:ind w:left="720"/>
        <w:rPr>
          <w:sz w:val="28"/>
          <w:szCs w:val="28"/>
        </w:rPr>
      </w:pPr>
    </w:p>
    <w:sectPr w:rsidR="0048763D" w:rsidRPr="00595F83" w:rsidSect="00722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2C" w:rsidRDefault="0082132C" w:rsidP="00595F83">
      <w:pPr>
        <w:spacing w:after="0" w:line="240" w:lineRule="auto"/>
      </w:pPr>
      <w:r>
        <w:separator/>
      </w:r>
    </w:p>
  </w:endnote>
  <w:endnote w:type="continuationSeparator" w:id="1">
    <w:p w:rsidR="0082132C" w:rsidRDefault="0082132C" w:rsidP="0059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0689"/>
      <w:docPartObj>
        <w:docPartGallery w:val="Page Numbers (Bottom of Page)"/>
        <w:docPartUnique/>
      </w:docPartObj>
    </w:sdtPr>
    <w:sdtContent>
      <w:p w:rsidR="000D5610" w:rsidRDefault="000D5610">
        <w:pPr>
          <w:pStyle w:val="a6"/>
          <w:jc w:val="right"/>
        </w:pPr>
        <w:fldSimple w:instr=" PAGE   \* MERGEFORMAT ">
          <w:r w:rsidR="0098720B">
            <w:rPr>
              <w:noProof/>
            </w:rPr>
            <w:t>5</w:t>
          </w:r>
        </w:fldSimple>
      </w:p>
    </w:sdtContent>
  </w:sdt>
  <w:p w:rsidR="000D5610" w:rsidRDefault="000D56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2C" w:rsidRDefault="0082132C" w:rsidP="00595F83">
      <w:pPr>
        <w:spacing w:after="0" w:line="240" w:lineRule="auto"/>
      </w:pPr>
      <w:r>
        <w:separator/>
      </w:r>
    </w:p>
  </w:footnote>
  <w:footnote w:type="continuationSeparator" w:id="1">
    <w:p w:rsidR="0082132C" w:rsidRDefault="0082132C" w:rsidP="0059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A034BC4"/>
    <w:multiLevelType w:val="hybridMultilevel"/>
    <w:tmpl w:val="A92231A8"/>
    <w:lvl w:ilvl="0" w:tplc="68DE84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CFF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0A3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243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07A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C02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257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EEA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436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05E11"/>
    <w:multiLevelType w:val="hybridMultilevel"/>
    <w:tmpl w:val="09BEF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76FEC"/>
    <w:multiLevelType w:val="hybridMultilevel"/>
    <w:tmpl w:val="E864C756"/>
    <w:lvl w:ilvl="0" w:tplc="CAD872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874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0C8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665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678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C7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A3D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4D0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E89A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54CE6"/>
    <w:multiLevelType w:val="multilevel"/>
    <w:tmpl w:val="D176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D7317"/>
    <w:multiLevelType w:val="hybridMultilevel"/>
    <w:tmpl w:val="ED42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A7780"/>
    <w:multiLevelType w:val="multilevel"/>
    <w:tmpl w:val="8A5A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FE5BE8"/>
    <w:multiLevelType w:val="hybridMultilevel"/>
    <w:tmpl w:val="4030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E60F5"/>
    <w:multiLevelType w:val="hybridMultilevel"/>
    <w:tmpl w:val="C138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761D9"/>
    <w:multiLevelType w:val="hybridMultilevel"/>
    <w:tmpl w:val="E0CA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22790"/>
    <w:multiLevelType w:val="hybridMultilevel"/>
    <w:tmpl w:val="09BEF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903ED"/>
    <w:multiLevelType w:val="multilevel"/>
    <w:tmpl w:val="B34C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A61307"/>
    <w:multiLevelType w:val="hybridMultilevel"/>
    <w:tmpl w:val="4866F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13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D79"/>
    <w:rsid w:val="000147AF"/>
    <w:rsid w:val="00017A31"/>
    <w:rsid w:val="00047FA5"/>
    <w:rsid w:val="000C1BD1"/>
    <w:rsid w:val="000D5610"/>
    <w:rsid w:val="001A0D79"/>
    <w:rsid w:val="001B480C"/>
    <w:rsid w:val="001E1C25"/>
    <w:rsid w:val="001E37EA"/>
    <w:rsid w:val="00217662"/>
    <w:rsid w:val="002C7E26"/>
    <w:rsid w:val="003536B7"/>
    <w:rsid w:val="00354A0A"/>
    <w:rsid w:val="00364817"/>
    <w:rsid w:val="00373891"/>
    <w:rsid w:val="003B2BC4"/>
    <w:rsid w:val="0044564E"/>
    <w:rsid w:val="0048763D"/>
    <w:rsid w:val="004C06C2"/>
    <w:rsid w:val="00513B76"/>
    <w:rsid w:val="00572630"/>
    <w:rsid w:val="00595F83"/>
    <w:rsid w:val="005A2B0A"/>
    <w:rsid w:val="00665125"/>
    <w:rsid w:val="00683F89"/>
    <w:rsid w:val="0068452C"/>
    <w:rsid w:val="006C4F76"/>
    <w:rsid w:val="006F7B8A"/>
    <w:rsid w:val="00722511"/>
    <w:rsid w:val="00723E49"/>
    <w:rsid w:val="007941A3"/>
    <w:rsid w:val="007F07C0"/>
    <w:rsid w:val="00805AE8"/>
    <w:rsid w:val="00813F76"/>
    <w:rsid w:val="0082132C"/>
    <w:rsid w:val="008A2554"/>
    <w:rsid w:val="008B400A"/>
    <w:rsid w:val="008C5946"/>
    <w:rsid w:val="00900FA5"/>
    <w:rsid w:val="00920379"/>
    <w:rsid w:val="00943018"/>
    <w:rsid w:val="0098720B"/>
    <w:rsid w:val="009B016C"/>
    <w:rsid w:val="009B1E3A"/>
    <w:rsid w:val="00A36313"/>
    <w:rsid w:val="00A4246C"/>
    <w:rsid w:val="00A531EA"/>
    <w:rsid w:val="00B45AB7"/>
    <w:rsid w:val="00B503A1"/>
    <w:rsid w:val="00C312A5"/>
    <w:rsid w:val="00C569FA"/>
    <w:rsid w:val="00C65448"/>
    <w:rsid w:val="00C94B58"/>
    <w:rsid w:val="00CB55A1"/>
    <w:rsid w:val="00D02CC4"/>
    <w:rsid w:val="00DB527D"/>
    <w:rsid w:val="00DE1E30"/>
    <w:rsid w:val="00DE641B"/>
    <w:rsid w:val="00EB25E1"/>
    <w:rsid w:val="00EB34A1"/>
    <w:rsid w:val="00EC7FF2"/>
    <w:rsid w:val="00ED0CDF"/>
    <w:rsid w:val="00ED1EC8"/>
    <w:rsid w:val="00F16594"/>
    <w:rsid w:val="00F244E7"/>
    <w:rsid w:val="00F37427"/>
    <w:rsid w:val="00F65873"/>
    <w:rsid w:val="00F77193"/>
    <w:rsid w:val="00F93B7A"/>
    <w:rsid w:val="00FC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609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</w:style>
  <w:style w:type="paragraph" w:styleId="1">
    <w:name w:val="heading 1"/>
    <w:basedOn w:val="a"/>
    <w:next w:val="a"/>
    <w:link w:val="10"/>
    <w:uiPriority w:val="9"/>
    <w:qFormat/>
    <w:rsid w:val="009B0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1E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0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9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F83"/>
  </w:style>
  <w:style w:type="paragraph" w:styleId="a6">
    <w:name w:val="footer"/>
    <w:basedOn w:val="a"/>
    <w:link w:val="a7"/>
    <w:uiPriority w:val="99"/>
    <w:unhideWhenUsed/>
    <w:rsid w:val="0059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F83"/>
  </w:style>
  <w:style w:type="paragraph" w:styleId="a8">
    <w:name w:val="Balloon Text"/>
    <w:basedOn w:val="a"/>
    <w:link w:val="a9"/>
    <w:uiPriority w:val="99"/>
    <w:semiHidden/>
    <w:unhideWhenUsed/>
    <w:rsid w:val="00D0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7547">
          <w:marLeft w:val="734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27">
          <w:marLeft w:val="734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230">
          <w:marLeft w:val="734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26DC-43C9-4637-B0F2-AF203D65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Андминистратор</dc:creator>
  <cp:keywords/>
  <dc:description/>
  <cp:lastModifiedBy>Андминистратор</cp:lastModifiedBy>
  <cp:revision>6</cp:revision>
  <cp:lastPrinted>2006-12-04T20:06:00Z</cp:lastPrinted>
  <dcterms:created xsi:type="dcterms:W3CDTF">2006-12-04T17:58:00Z</dcterms:created>
  <dcterms:modified xsi:type="dcterms:W3CDTF">2006-12-04T20:08:00Z</dcterms:modified>
</cp:coreProperties>
</file>